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88C" w:rsidRDefault="0033688C" w:rsidP="00F038A3">
      <w:pPr>
        <w:pStyle w:val="a3"/>
        <w:jc w:val="left"/>
        <w:rPr>
          <w:b w:val="0"/>
          <w:bCs w:val="0"/>
          <w:szCs w:val="28"/>
        </w:rPr>
      </w:pPr>
      <w:bookmarkStart w:id="0" w:name="_GoBack"/>
      <w:bookmarkEnd w:id="0"/>
    </w:p>
    <w:p w:rsidR="007D226A" w:rsidRDefault="007D226A" w:rsidP="00F038A3">
      <w:pPr>
        <w:pStyle w:val="a3"/>
        <w:jc w:val="left"/>
        <w:rPr>
          <w:b w:val="0"/>
          <w:bCs w:val="0"/>
          <w:szCs w:val="28"/>
        </w:rPr>
      </w:pPr>
    </w:p>
    <w:p w:rsidR="007D226A" w:rsidRDefault="007D226A" w:rsidP="00F038A3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noProof/>
          <w:szCs w:val="28"/>
        </w:rPr>
        <w:drawing>
          <wp:inline distT="0" distB="0" distL="0" distR="0">
            <wp:extent cx="5940425" cy="5436297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36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26A" w:rsidRDefault="007D226A" w:rsidP="00F038A3">
      <w:pPr>
        <w:pStyle w:val="a3"/>
        <w:jc w:val="left"/>
        <w:rPr>
          <w:b w:val="0"/>
          <w:bCs w:val="0"/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E2B80" w:rsidRDefault="007E2B80" w:rsidP="007E2B80">
      <w:pPr>
        <w:pStyle w:val="a3"/>
        <w:rPr>
          <w:szCs w:val="28"/>
        </w:rPr>
      </w:pPr>
      <w:r>
        <w:rPr>
          <w:szCs w:val="28"/>
        </w:rPr>
        <w:t xml:space="preserve">ОЦЕНОЧНЫЕ КРИТЕРИИ </w:t>
      </w:r>
    </w:p>
    <w:p w:rsidR="007D226A" w:rsidRDefault="007D226A" w:rsidP="007E2B80">
      <w:pPr>
        <w:pStyle w:val="a3"/>
        <w:jc w:val="both"/>
        <w:rPr>
          <w:szCs w:val="28"/>
        </w:rPr>
      </w:pPr>
    </w:p>
    <w:p w:rsidR="007E2B80" w:rsidRDefault="007E2B80" w:rsidP="007E2B80">
      <w:pPr>
        <w:pStyle w:val="a3"/>
        <w:jc w:val="both"/>
        <w:rPr>
          <w:szCs w:val="28"/>
        </w:rPr>
      </w:pPr>
      <w:r>
        <w:rPr>
          <w:szCs w:val="28"/>
        </w:rPr>
        <w:t>Объективные критерии оценивания работы участника: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соответствие форменной одежды требованиям Чемпионата;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соблюдение правил гигиены при ведении процесса приготовления;</w:t>
      </w:r>
    </w:p>
    <w:p w:rsidR="007E2B80" w:rsidRDefault="007E2B80" w:rsidP="007E2B80">
      <w:pPr>
        <w:pStyle w:val="a3"/>
        <w:tabs>
          <w:tab w:val="left" w:pos="142"/>
        </w:tabs>
        <w:jc w:val="both"/>
        <w:rPr>
          <w:b w:val="0"/>
          <w:szCs w:val="28"/>
        </w:rPr>
      </w:pPr>
      <w:r>
        <w:rPr>
          <w:b w:val="0"/>
          <w:szCs w:val="28"/>
        </w:rPr>
        <w:t>- соблюдение чистоты  рабочего места  во время  и  после  процесса приготовления;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рациональное использование продуктов, в том числе при предварительном заказе;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правильная организация хранения сырья, полуфабрикатов и готовой продукции;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корректное использование цветных разделочных досок;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правильное использование раздельных контейнеров для мусора (органические и неорганические отходы).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</w:p>
    <w:p w:rsidR="007E2B80" w:rsidRDefault="007E2B80" w:rsidP="007E2B80">
      <w:pPr>
        <w:pStyle w:val="a3"/>
        <w:jc w:val="both"/>
        <w:rPr>
          <w:szCs w:val="28"/>
        </w:rPr>
      </w:pPr>
    </w:p>
    <w:p w:rsidR="007E2B80" w:rsidRDefault="007E2B80" w:rsidP="007E2B80">
      <w:pPr>
        <w:pStyle w:val="a3"/>
        <w:jc w:val="both"/>
        <w:rPr>
          <w:szCs w:val="28"/>
        </w:rPr>
      </w:pPr>
      <w:r>
        <w:rPr>
          <w:szCs w:val="28"/>
        </w:rPr>
        <w:t>Субъективные критерии оценивания работы участника:</w:t>
      </w:r>
    </w:p>
    <w:p w:rsidR="007E2B80" w:rsidRDefault="007E2B80" w:rsidP="007E2B80">
      <w:pPr>
        <w:pStyle w:val="a3"/>
        <w:jc w:val="both"/>
        <w:rPr>
          <w:b w:val="0"/>
        </w:rPr>
      </w:pPr>
      <w:r>
        <w:rPr>
          <w:b w:val="0"/>
        </w:rPr>
        <w:t>- навыки  работы с ножом;</w:t>
      </w:r>
    </w:p>
    <w:p w:rsidR="007E2B80" w:rsidRDefault="007E2B80" w:rsidP="007E2B80">
      <w:pPr>
        <w:pStyle w:val="a3"/>
        <w:jc w:val="both"/>
        <w:rPr>
          <w:b w:val="0"/>
        </w:rPr>
      </w:pPr>
      <w:r>
        <w:rPr>
          <w:b w:val="0"/>
        </w:rPr>
        <w:t>- кулинарные навыки – приготовление и оформление;</w:t>
      </w:r>
    </w:p>
    <w:p w:rsidR="007E2B80" w:rsidRDefault="007E2B80" w:rsidP="007E2B80">
      <w:pPr>
        <w:pStyle w:val="a3"/>
        <w:jc w:val="both"/>
        <w:rPr>
          <w:b w:val="0"/>
        </w:rPr>
      </w:pPr>
      <w:r>
        <w:rPr>
          <w:b w:val="0"/>
        </w:rPr>
        <w:t>- навыки работы с продуктом – техника, ведение процесса, соответствующие продукту технологии;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</w:rPr>
        <w:t xml:space="preserve"> - организационные  навыки  –  планирование  и  ведение  процесса приготовления,  эффективность,  двойной  контроль.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</w:p>
    <w:p w:rsidR="007E2B80" w:rsidRDefault="007E2B80" w:rsidP="007E2B80">
      <w:pPr>
        <w:pStyle w:val="a3"/>
        <w:jc w:val="both"/>
        <w:rPr>
          <w:szCs w:val="28"/>
        </w:rPr>
      </w:pPr>
      <w:r>
        <w:rPr>
          <w:szCs w:val="28"/>
        </w:rPr>
        <w:t>Объективные критерии оценивания результата работы участника: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время подачи;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температура подачи;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присутствие обязательных компонентов и ингредиентов блюда;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корректная масса или размер блюда;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чистота тарелки при подаче (отсутствие отпечатков пальцев, брызг, подтёков).</w:t>
      </w:r>
    </w:p>
    <w:p w:rsidR="007E2B80" w:rsidRDefault="007E2B80" w:rsidP="007E2B80">
      <w:pPr>
        <w:pStyle w:val="a3"/>
        <w:rPr>
          <w:szCs w:val="28"/>
        </w:rPr>
      </w:pPr>
    </w:p>
    <w:p w:rsidR="007D226A" w:rsidRDefault="007D226A" w:rsidP="007E2B80">
      <w:pPr>
        <w:pStyle w:val="a3"/>
        <w:rPr>
          <w:szCs w:val="28"/>
        </w:rPr>
      </w:pPr>
    </w:p>
    <w:p w:rsidR="007E2B80" w:rsidRDefault="007E2B80" w:rsidP="007E2B80">
      <w:pPr>
        <w:pStyle w:val="a3"/>
        <w:jc w:val="both"/>
        <w:rPr>
          <w:szCs w:val="28"/>
        </w:rPr>
      </w:pPr>
      <w:r>
        <w:rPr>
          <w:szCs w:val="28"/>
        </w:rPr>
        <w:t>Субъективные критерии оценивания результата работы участника: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визуальное впечатление (цвет: сочетание, баланс/композиция);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стиль и креативность подачи;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- </w:t>
      </w:r>
      <w:r>
        <w:rPr>
          <w:b w:val="0"/>
        </w:rPr>
        <w:t>общая гармония вкуса и аромата</w:t>
      </w:r>
      <w:r>
        <w:rPr>
          <w:b w:val="0"/>
          <w:szCs w:val="28"/>
        </w:rPr>
        <w:t>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консистенция каждого компонента блюда;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- вкус каждого компонента блюда в отдельности.</w:t>
      </w:r>
    </w:p>
    <w:p w:rsidR="000C2064" w:rsidRDefault="000C2064" w:rsidP="007E2B80">
      <w:pPr>
        <w:pStyle w:val="a3"/>
        <w:jc w:val="both"/>
        <w:rPr>
          <w:b w:val="0"/>
          <w:szCs w:val="28"/>
        </w:rPr>
      </w:pPr>
    </w:p>
    <w:p w:rsidR="007E2B80" w:rsidRDefault="007E2B80" w:rsidP="007E2B80">
      <w:pPr>
        <w:pStyle w:val="a3"/>
        <w:rPr>
          <w:bCs w:val="0"/>
          <w:szCs w:val="28"/>
        </w:rPr>
      </w:pPr>
      <w:r>
        <w:rPr>
          <w:bCs w:val="0"/>
          <w:szCs w:val="28"/>
        </w:rPr>
        <w:t xml:space="preserve">Требования к форменной (санитарной) одежде участников и экспертов </w:t>
      </w:r>
    </w:p>
    <w:p w:rsidR="007E2B80" w:rsidRDefault="007E2B80" w:rsidP="007E2B80">
      <w:pPr>
        <w:pStyle w:val="a3"/>
        <w:rPr>
          <w:bCs w:val="0"/>
          <w:szCs w:val="28"/>
        </w:rPr>
      </w:pPr>
      <w:r>
        <w:rPr>
          <w:bCs w:val="0"/>
          <w:szCs w:val="28"/>
        </w:rPr>
        <w:t>Обязательные элементы</w:t>
      </w:r>
    </w:p>
    <w:p w:rsidR="007E2B80" w:rsidRDefault="007E2B80" w:rsidP="007E2B80">
      <w:pPr>
        <w:pStyle w:val="a3"/>
        <w:rPr>
          <w:bCs w:val="0"/>
          <w:szCs w:val="28"/>
        </w:rPr>
      </w:pPr>
    </w:p>
    <w:p w:rsidR="007D226A" w:rsidRDefault="007D226A" w:rsidP="007E2B80">
      <w:pPr>
        <w:pStyle w:val="a3"/>
        <w:rPr>
          <w:bCs w:val="0"/>
          <w:szCs w:val="28"/>
        </w:rPr>
      </w:pPr>
    </w:p>
    <w:p w:rsidR="007E2B80" w:rsidRDefault="007E2B80" w:rsidP="007E2B80">
      <w:pPr>
        <w:pStyle w:val="a3"/>
        <w:jc w:val="both"/>
        <w:rPr>
          <w:b w:val="0"/>
          <w:color w:val="FF0000"/>
          <w:szCs w:val="28"/>
        </w:rPr>
      </w:pPr>
      <w:r>
        <w:rPr>
          <w:b w:val="0"/>
          <w:szCs w:val="28"/>
        </w:rPr>
        <w:t xml:space="preserve">Китель (поварская куртка) – белого цвета (допускаются цветные элементы отделки). На кителе должны (могут) быть нанесены следующие обязательные информационные элементы: логотип </w:t>
      </w:r>
      <w:proofErr w:type="spellStart"/>
      <w:r>
        <w:rPr>
          <w:b w:val="0"/>
          <w:szCs w:val="28"/>
        </w:rPr>
        <w:t>WorldSkills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Russia</w:t>
      </w:r>
      <w:proofErr w:type="spellEnd"/>
      <w:r>
        <w:rPr>
          <w:b w:val="0"/>
          <w:szCs w:val="28"/>
        </w:rPr>
        <w:t xml:space="preserve"> (далее WSR) на груди слева, под логотипом WSR фамилия и имя участника или эксперта,  логотип учебного заведения – рукав выше локтя, на воротнике допускается размещение флага России и региона, на спине допускается размещение наименования региона. </w:t>
      </w:r>
      <w:r>
        <w:rPr>
          <w:b w:val="0"/>
          <w:color w:val="FF0000"/>
          <w:szCs w:val="28"/>
        </w:rPr>
        <w:t>Размещение информации рекламного характера на форменной одежде, без согласования с Союзом (например: логотипы спонсоров)  НЕ ДОПУСКАЕТСЯ!!!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 xml:space="preserve">Передник или фартук – при работе любого цвета, </w:t>
      </w:r>
      <w:r>
        <w:rPr>
          <w:b w:val="0"/>
          <w:color w:val="FF0000"/>
          <w:szCs w:val="28"/>
        </w:rPr>
        <w:t>при сервировке и подаче белого цвета!!!!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Брюки – поварские тёмного цвета;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Головной убор – белый поварской колпак (допускается одноразовый);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Обувь – профессиональная безопасная закрытая обувь;</w:t>
      </w:r>
    </w:p>
    <w:p w:rsidR="007E2B80" w:rsidRDefault="007E2B80" w:rsidP="007E2B80">
      <w:pPr>
        <w:pStyle w:val="a3"/>
        <w:jc w:val="both"/>
        <w:rPr>
          <w:b w:val="0"/>
          <w:szCs w:val="28"/>
        </w:rPr>
      </w:pPr>
    </w:p>
    <w:p w:rsidR="007E2B80" w:rsidRDefault="007E2B80" w:rsidP="007E2B80">
      <w:pPr>
        <w:pStyle w:val="a3"/>
        <w:jc w:val="both"/>
        <w:rPr>
          <w:b w:val="0"/>
          <w:szCs w:val="28"/>
        </w:rPr>
      </w:pPr>
      <w:r>
        <w:rPr>
          <w:b w:val="0"/>
          <w:szCs w:val="28"/>
        </w:rPr>
        <w:t>Для экспертов обязательные элементы одежды – китель, передник или фартук, колпак (всё белого цвета), безопасная обувь.</w:t>
      </w: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7E2B80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33688C" w:rsidRDefault="0033688C" w:rsidP="00F038A3">
      <w:pPr>
        <w:pStyle w:val="a3"/>
        <w:jc w:val="left"/>
        <w:rPr>
          <w:b w:val="0"/>
          <w:bCs w:val="0"/>
          <w:szCs w:val="28"/>
        </w:rPr>
      </w:pPr>
    </w:p>
    <w:p w:rsidR="0033688C" w:rsidRDefault="0033688C" w:rsidP="00F038A3">
      <w:pPr>
        <w:pStyle w:val="a3"/>
        <w:jc w:val="left"/>
        <w:rPr>
          <w:b w:val="0"/>
          <w:bCs w:val="0"/>
          <w:szCs w:val="28"/>
        </w:rPr>
      </w:pPr>
    </w:p>
    <w:p w:rsidR="0033688C" w:rsidRDefault="0033688C" w:rsidP="00F038A3">
      <w:pPr>
        <w:pStyle w:val="a3"/>
        <w:jc w:val="left"/>
        <w:rPr>
          <w:b w:val="0"/>
          <w:bCs w:val="0"/>
          <w:szCs w:val="28"/>
        </w:rPr>
      </w:pPr>
    </w:p>
    <w:p w:rsidR="0033688C" w:rsidRDefault="0033688C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049"/>
        <w:gridCol w:w="652"/>
        <w:gridCol w:w="3196"/>
        <w:gridCol w:w="3308"/>
      </w:tblGrid>
      <w:tr w:rsidR="0033688C" w:rsidRPr="00300774" w:rsidTr="004723B7">
        <w:trPr>
          <w:trHeight w:val="723"/>
        </w:trPr>
        <w:tc>
          <w:tcPr>
            <w:tcW w:w="3371" w:type="dxa"/>
            <w:gridSpan w:val="3"/>
            <w:shd w:val="clear" w:color="auto" w:fill="E0E0E0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  <w:r w:rsidRPr="00300774">
              <w:rPr>
                <w:szCs w:val="28"/>
              </w:rPr>
              <w:t>Модуль</w:t>
            </w:r>
            <w:r w:rsidRPr="00300774"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1.1</w:t>
            </w:r>
          </w:p>
          <w:p w:rsidR="0033688C" w:rsidRPr="00300774" w:rsidRDefault="0033688C" w:rsidP="004723B7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3196" w:type="dxa"/>
            <w:shd w:val="clear" w:color="auto" w:fill="E0E0E0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Холодная закуска - Птица</w:t>
            </w:r>
          </w:p>
        </w:tc>
        <w:tc>
          <w:tcPr>
            <w:tcW w:w="3308" w:type="dxa"/>
            <w:shd w:val="clear" w:color="auto" w:fill="E0E0E0"/>
          </w:tcPr>
          <w:p w:rsidR="0033688C" w:rsidRPr="00300774" w:rsidRDefault="0033688C" w:rsidP="004723B7">
            <w:pPr>
              <w:pStyle w:val="a3"/>
              <w:rPr>
                <w:szCs w:val="28"/>
                <w:lang w:val="en-GB"/>
              </w:rPr>
            </w:pPr>
            <w:r w:rsidRPr="00300774">
              <w:rPr>
                <w:szCs w:val="28"/>
              </w:rPr>
              <w:t>Компетенция</w:t>
            </w:r>
            <w:r w:rsidRPr="00300774">
              <w:rPr>
                <w:szCs w:val="28"/>
                <w:lang w:val="en-GB"/>
              </w:rPr>
              <w:t xml:space="preserve"> 34</w:t>
            </w:r>
          </w:p>
        </w:tc>
      </w:tr>
      <w:tr w:rsidR="0033688C" w:rsidRPr="00300774" w:rsidTr="004723B7">
        <w:trPr>
          <w:trHeight w:val="203"/>
        </w:trPr>
        <w:tc>
          <w:tcPr>
            <w:tcW w:w="9875" w:type="dxa"/>
            <w:gridSpan w:val="5"/>
          </w:tcPr>
          <w:p w:rsidR="0033688C" w:rsidRPr="00300774" w:rsidRDefault="0033688C" w:rsidP="004723B7">
            <w:pPr>
              <w:pStyle w:val="a3"/>
              <w:rPr>
                <w:szCs w:val="28"/>
                <w:lang w:val="en-GB"/>
              </w:rPr>
            </w:pPr>
          </w:p>
        </w:tc>
      </w:tr>
      <w:tr w:rsidR="0033688C" w:rsidRPr="00300774" w:rsidTr="004723B7">
        <w:trPr>
          <w:trHeight w:val="1631"/>
        </w:trPr>
        <w:tc>
          <w:tcPr>
            <w:tcW w:w="670" w:type="dxa"/>
          </w:tcPr>
          <w:p w:rsidR="0033688C" w:rsidRPr="00300774" w:rsidRDefault="0033688C" w:rsidP="004723B7">
            <w:pPr>
              <w:pStyle w:val="a3"/>
              <w:rPr>
                <w:szCs w:val="28"/>
                <w:lang w:val="en-GB"/>
              </w:rPr>
            </w:pPr>
          </w:p>
          <w:p w:rsidR="0033688C" w:rsidRPr="00300774" w:rsidRDefault="0033688C" w:rsidP="004723B7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2049" w:type="dxa"/>
          </w:tcPr>
          <w:p w:rsidR="0033688C" w:rsidRPr="00ED150A" w:rsidRDefault="0033688C" w:rsidP="004723B7">
            <w:pPr>
              <w:pStyle w:val="a3"/>
              <w:rPr>
                <w:sz w:val="24"/>
                <w:lang w:val="en-GB"/>
              </w:rPr>
            </w:pPr>
            <w:r w:rsidRPr="00ED150A">
              <w:rPr>
                <w:sz w:val="24"/>
              </w:rPr>
              <w:t>Описание</w:t>
            </w:r>
            <w:r w:rsidRPr="00ED150A">
              <w:rPr>
                <w:sz w:val="24"/>
                <w:lang w:val="en-GB"/>
              </w:rPr>
              <w:t xml:space="preserve"> </w:t>
            </w:r>
          </w:p>
        </w:tc>
        <w:tc>
          <w:tcPr>
            <w:tcW w:w="7156" w:type="dxa"/>
            <w:gridSpan w:val="3"/>
          </w:tcPr>
          <w:p w:rsidR="0033688C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6B62C1">
              <w:rPr>
                <w:sz w:val="24"/>
              </w:rPr>
              <w:t xml:space="preserve">Приготовить 3 порции </w:t>
            </w:r>
            <w:r>
              <w:rPr>
                <w:sz w:val="24"/>
              </w:rPr>
              <w:t>холодной закуски из птицы - рулет</w:t>
            </w:r>
          </w:p>
          <w:p w:rsidR="0033688C" w:rsidRPr="006B62C1" w:rsidRDefault="0033688C" w:rsidP="004723B7">
            <w:pPr>
              <w:pStyle w:val="a3"/>
              <w:ind w:left="720"/>
              <w:jc w:val="left"/>
              <w:rPr>
                <w:sz w:val="24"/>
              </w:rPr>
            </w:pPr>
          </w:p>
          <w:p w:rsidR="0033688C" w:rsidRPr="00E64F05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6B62C1">
              <w:rPr>
                <w:sz w:val="24"/>
              </w:rPr>
              <w:t xml:space="preserve">Обязательные </w:t>
            </w:r>
            <w:r w:rsidRPr="00E64F05">
              <w:rPr>
                <w:sz w:val="24"/>
              </w:rPr>
              <w:t>продукты</w:t>
            </w:r>
            <w:r w:rsidRPr="006B62C1">
              <w:rPr>
                <w:sz w:val="24"/>
              </w:rPr>
              <w:t xml:space="preserve"> </w:t>
            </w:r>
            <w:r w:rsidRPr="00E64F05">
              <w:rPr>
                <w:sz w:val="24"/>
              </w:rPr>
              <w:t>– Филе куриное или мякоть бедра, продукт определится за два до начала соревнований</w:t>
            </w:r>
          </w:p>
          <w:p w:rsidR="0033688C" w:rsidRPr="00C56C0D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6B62C1">
              <w:rPr>
                <w:sz w:val="24"/>
              </w:rPr>
              <w:t>1 соус на выбор</w:t>
            </w:r>
            <w:r>
              <w:rPr>
                <w:sz w:val="24"/>
              </w:rPr>
              <w:t xml:space="preserve"> участника</w:t>
            </w:r>
          </w:p>
          <w:p w:rsidR="0033688C" w:rsidRPr="006B62C1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 xml:space="preserve">Минимум </w:t>
            </w:r>
            <w:r w:rsidRPr="006B62C1">
              <w:rPr>
                <w:sz w:val="24"/>
              </w:rPr>
              <w:t>1 гарнир на выбор</w:t>
            </w:r>
            <w:r>
              <w:rPr>
                <w:sz w:val="24"/>
              </w:rPr>
              <w:t xml:space="preserve"> участника</w:t>
            </w:r>
          </w:p>
          <w:p w:rsidR="0033688C" w:rsidRPr="0015199B" w:rsidRDefault="0033688C" w:rsidP="004723B7">
            <w:pPr>
              <w:pStyle w:val="a3"/>
              <w:jc w:val="both"/>
              <w:rPr>
                <w:sz w:val="24"/>
              </w:rPr>
            </w:pPr>
          </w:p>
        </w:tc>
      </w:tr>
      <w:tr w:rsidR="0033688C" w:rsidRPr="00300774" w:rsidTr="004723B7">
        <w:trPr>
          <w:trHeight w:val="2110"/>
        </w:trPr>
        <w:tc>
          <w:tcPr>
            <w:tcW w:w="670" w:type="dxa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33688C" w:rsidRPr="00ED150A" w:rsidRDefault="0033688C" w:rsidP="004723B7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Подача</w:t>
            </w:r>
          </w:p>
          <w:p w:rsidR="0033688C" w:rsidRPr="00ED150A" w:rsidRDefault="0033688C" w:rsidP="004723B7">
            <w:pPr>
              <w:pStyle w:val="a3"/>
              <w:rPr>
                <w:sz w:val="24"/>
                <w:lang w:val="en-GB"/>
              </w:rPr>
            </w:pPr>
          </w:p>
        </w:tc>
        <w:tc>
          <w:tcPr>
            <w:tcW w:w="7156" w:type="dxa"/>
            <w:gridSpan w:val="3"/>
          </w:tcPr>
          <w:p w:rsidR="0033688C" w:rsidRPr="0015199B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 xml:space="preserve">Масса блюда - минимум </w:t>
            </w:r>
            <w:r>
              <w:rPr>
                <w:sz w:val="24"/>
              </w:rPr>
              <w:t>80 г – максимум 130 г</w:t>
            </w:r>
          </w:p>
          <w:p w:rsidR="0033688C" w:rsidRPr="0015199B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>3 порции блюда подаются на тарелках</w:t>
            </w:r>
            <w:r>
              <w:rPr>
                <w:sz w:val="24"/>
              </w:rPr>
              <w:t xml:space="preserve"> - круглая белая плоская 32</w:t>
            </w:r>
            <w:r w:rsidRPr="0015199B">
              <w:rPr>
                <w:sz w:val="24"/>
              </w:rPr>
              <w:t xml:space="preserve"> см</w:t>
            </w:r>
          </w:p>
          <w:p w:rsidR="0033688C" w:rsidRPr="0015199B" w:rsidRDefault="0033688C" w:rsidP="004723B7">
            <w:pPr>
              <w:pStyle w:val="a3"/>
              <w:tabs>
                <w:tab w:val="left" w:pos="1710"/>
              </w:tabs>
              <w:ind w:left="360"/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</w:p>
          <w:p w:rsidR="0033688C" w:rsidRPr="0015199B" w:rsidRDefault="00D418B4" w:rsidP="004723B7">
            <w:pPr>
              <w:pStyle w:val="a3"/>
              <w:numPr>
                <w:ilvl w:val="0"/>
                <w:numId w:val="3"/>
              </w:numPr>
              <w:jc w:val="both"/>
              <w:rPr>
                <w:sz w:val="24"/>
              </w:rPr>
            </w:pPr>
            <w:r w:rsidRPr="00895440">
              <w:rPr>
                <w:sz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33688C" w:rsidRPr="00300774" w:rsidTr="004723B7">
        <w:trPr>
          <w:trHeight w:val="1121"/>
        </w:trPr>
        <w:tc>
          <w:tcPr>
            <w:tcW w:w="670" w:type="dxa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33688C" w:rsidRPr="00ED150A" w:rsidRDefault="0033688C" w:rsidP="004723B7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 xml:space="preserve">Основные ингредиенты </w:t>
            </w:r>
          </w:p>
        </w:tc>
        <w:tc>
          <w:tcPr>
            <w:tcW w:w="7156" w:type="dxa"/>
            <w:gridSpan w:val="3"/>
          </w:tcPr>
          <w:p w:rsidR="0033688C" w:rsidRPr="0015199B" w:rsidRDefault="0033688C" w:rsidP="004723B7">
            <w:pPr>
              <w:pStyle w:val="a3"/>
              <w:jc w:val="left"/>
              <w:rPr>
                <w:sz w:val="24"/>
              </w:rPr>
            </w:pPr>
          </w:p>
          <w:p w:rsidR="0033688C" w:rsidRPr="0015199B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 xml:space="preserve">Используйте ингредиенты с общего стола </w:t>
            </w:r>
          </w:p>
          <w:p w:rsidR="0033688C" w:rsidRPr="0015199B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>Используйте ингредиенты из списка продуктов</w:t>
            </w:r>
          </w:p>
          <w:p w:rsidR="0033688C" w:rsidRPr="0015199B" w:rsidRDefault="0033688C" w:rsidP="004723B7">
            <w:pPr>
              <w:pStyle w:val="a3"/>
              <w:ind w:left="360"/>
              <w:jc w:val="left"/>
              <w:rPr>
                <w:sz w:val="24"/>
              </w:rPr>
            </w:pPr>
          </w:p>
        </w:tc>
      </w:tr>
      <w:tr w:rsidR="0033688C" w:rsidRPr="00300774" w:rsidTr="004723B7">
        <w:trPr>
          <w:trHeight w:val="1121"/>
        </w:trPr>
        <w:tc>
          <w:tcPr>
            <w:tcW w:w="670" w:type="dxa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33688C" w:rsidRPr="00ED150A" w:rsidRDefault="0033688C" w:rsidP="004723B7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Обязательные</w:t>
            </w:r>
          </w:p>
          <w:p w:rsidR="0033688C" w:rsidRPr="00ED150A" w:rsidRDefault="0033688C" w:rsidP="004723B7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ингредиенты</w:t>
            </w:r>
          </w:p>
        </w:tc>
        <w:tc>
          <w:tcPr>
            <w:tcW w:w="7156" w:type="dxa"/>
            <w:gridSpan w:val="3"/>
          </w:tcPr>
          <w:p w:rsidR="0033688C" w:rsidRPr="00C56C0D" w:rsidRDefault="0033688C" w:rsidP="004723B7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color w:val="FF0000"/>
                <w:sz w:val="24"/>
              </w:rPr>
              <w:t>Филе куриное или мякоть бедра, продукт определится за два до начала соревнований</w:t>
            </w:r>
          </w:p>
          <w:p w:rsidR="0033688C" w:rsidRPr="0015199B" w:rsidRDefault="0033688C" w:rsidP="004723B7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33688C" w:rsidRPr="00300774" w:rsidTr="004723B7">
        <w:trPr>
          <w:trHeight w:val="580"/>
        </w:trPr>
        <w:tc>
          <w:tcPr>
            <w:tcW w:w="670" w:type="dxa"/>
          </w:tcPr>
          <w:p w:rsidR="0033688C" w:rsidRPr="00300774" w:rsidRDefault="0033688C" w:rsidP="004723B7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33688C" w:rsidRPr="00ED150A" w:rsidRDefault="0033688C" w:rsidP="004723B7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Специальное оборудование</w:t>
            </w:r>
          </w:p>
        </w:tc>
        <w:tc>
          <w:tcPr>
            <w:tcW w:w="7156" w:type="dxa"/>
            <w:gridSpan w:val="3"/>
          </w:tcPr>
          <w:p w:rsidR="0033688C" w:rsidRPr="00A6076B" w:rsidRDefault="0033688C" w:rsidP="004723B7">
            <w:pPr>
              <w:pStyle w:val="a3"/>
              <w:jc w:val="both"/>
              <w:rPr>
                <w:sz w:val="24"/>
              </w:rPr>
            </w:pPr>
            <w:r w:rsidRPr="00A6076B">
              <w:rPr>
                <w:sz w:val="24"/>
              </w:rPr>
              <w:t>Разрешено использовать дополнительное оборудование</w:t>
            </w:r>
            <w:r>
              <w:rPr>
                <w:sz w:val="24"/>
              </w:rPr>
              <w:t xml:space="preserve"> и инвентарь</w:t>
            </w:r>
            <w:r w:rsidRPr="00A6076B">
              <w:rPr>
                <w:sz w:val="24"/>
              </w:rPr>
              <w:t xml:space="preserve">, которое необходимо согласовать с экспертом по технике безопасности непосредственно перед началом соревнований, за исключением, </w:t>
            </w:r>
            <w:proofErr w:type="gramStart"/>
            <w:r w:rsidRPr="00A6076B">
              <w:rPr>
                <w:sz w:val="24"/>
              </w:rPr>
              <w:t>аналогичного</w:t>
            </w:r>
            <w:proofErr w:type="gramEnd"/>
            <w:r w:rsidRPr="00A6076B">
              <w:rPr>
                <w:sz w:val="24"/>
              </w:rPr>
              <w:t>, имеюще</w:t>
            </w:r>
            <w:r>
              <w:rPr>
                <w:sz w:val="24"/>
              </w:rPr>
              <w:t>муся</w:t>
            </w:r>
            <w:r w:rsidRPr="00A6076B">
              <w:rPr>
                <w:sz w:val="24"/>
              </w:rPr>
              <w:t xml:space="preserve"> на площадке</w:t>
            </w:r>
          </w:p>
          <w:p w:rsidR="0033688C" w:rsidRPr="0015199B" w:rsidRDefault="0033688C" w:rsidP="004723B7">
            <w:pPr>
              <w:pStyle w:val="a3"/>
              <w:ind w:left="720"/>
              <w:jc w:val="both"/>
              <w:rPr>
                <w:sz w:val="24"/>
              </w:rPr>
            </w:pPr>
          </w:p>
        </w:tc>
      </w:tr>
    </w:tbl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"/>
        <w:gridCol w:w="1952"/>
        <w:gridCol w:w="668"/>
        <w:gridCol w:w="3231"/>
        <w:gridCol w:w="3344"/>
      </w:tblGrid>
      <w:tr w:rsidR="00F038A3" w:rsidRPr="00772EB8" w:rsidTr="004203EE">
        <w:trPr>
          <w:trHeight w:val="596"/>
        </w:trPr>
        <w:tc>
          <w:tcPr>
            <w:tcW w:w="3300" w:type="dxa"/>
            <w:gridSpan w:val="3"/>
            <w:shd w:val="clear" w:color="auto" w:fill="E0E0E0"/>
          </w:tcPr>
          <w:p w:rsidR="00F038A3" w:rsidRPr="00E64F05" w:rsidRDefault="00F038A3" w:rsidP="00D418B4">
            <w:pPr>
              <w:jc w:val="center"/>
              <w:rPr>
                <w:b/>
                <w:sz w:val="28"/>
                <w:lang w:eastAsia="en-US"/>
              </w:rPr>
            </w:pPr>
            <w:r w:rsidRPr="00E64F05">
              <w:rPr>
                <w:b/>
                <w:sz w:val="28"/>
                <w:lang w:eastAsia="en-US"/>
              </w:rPr>
              <w:t>Модуль</w:t>
            </w:r>
            <w:r w:rsidRPr="00E64F05">
              <w:rPr>
                <w:b/>
                <w:sz w:val="28"/>
                <w:lang w:val="en-GB" w:eastAsia="en-US"/>
              </w:rPr>
              <w:t xml:space="preserve"> </w:t>
            </w:r>
            <w:r w:rsidRPr="00E64F05">
              <w:rPr>
                <w:b/>
                <w:sz w:val="28"/>
                <w:lang w:eastAsia="en-US"/>
              </w:rPr>
              <w:t>1.2</w:t>
            </w:r>
          </w:p>
          <w:p w:rsidR="00F038A3" w:rsidRPr="00E64F05" w:rsidRDefault="00F038A3" w:rsidP="00D418B4">
            <w:pPr>
              <w:jc w:val="center"/>
              <w:rPr>
                <w:b/>
                <w:sz w:val="28"/>
                <w:lang w:val="en-GB" w:eastAsia="en-US"/>
              </w:rPr>
            </w:pPr>
          </w:p>
        </w:tc>
        <w:tc>
          <w:tcPr>
            <w:tcW w:w="3231" w:type="dxa"/>
            <w:shd w:val="clear" w:color="auto" w:fill="E0E0E0"/>
          </w:tcPr>
          <w:p w:rsidR="00F038A3" w:rsidRPr="00E64F05" w:rsidRDefault="00F038A3" w:rsidP="00D418B4">
            <w:pPr>
              <w:jc w:val="center"/>
              <w:rPr>
                <w:b/>
                <w:sz w:val="28"/>
                <w:lang w:eastAsia="en-US"/>
              </w:rPr>
            </w:pPr>
            <w:r w:rsidRPr="00E64F05">
              <w:rPr>
                <w:b/>
                <w:sz w:val="28"/>
                <w:lang w:eastAsia="en-US"/>
              </w:rPr>
              <w:t>Рыба</w:t>
            </w:r>
          </w:p>
        </w:tc>
        <w:tc>
          <w:tcPr>
            <w:tcW w:w="3344" w:type="dxa"/>
            <w:shd w:val="clear" w:color="auto" w:fill="E0E0E0"/>
          </w:tcPr>
          <w:p w:rsidR="00F038A3" w:rsidRPr="00017632" w:rsidRDefault="00F038A3" w:rsidP="00D418B4">
            <w:pPr>
              <w:jc w:val="center"/>
              <w:rPr>
                <w:b/>
                <w:sz w:val="28"/>
                <w:lang w:val="en-GB" w:eastAsia="en-US"/>
              </w:rPr>
            </w:pPr>
            <w:r w:rsidRPr="00017632">
              <w:rPr>
                <w:b/>
                <w:sz w:val="28"/>
                <w:lang w:eastAsia="en-US"/>
              </w:rPr>
              <w:t>Компетенция</w:t>
            </w:r>
            <w:r w:rsidRPr="00017632">
              <w:rPr>
                <w:b/>
                <w:sz w:val="28"/>
                <w:lang w:val="en-GB" w:eastAsia="en-US"/>
              </w:rPr>
              <w:t xml:space="preserve"> 34</w:t>
            </w:r>
          </w:p>
        </w:tc>
      </w:tr>
      <w:tr w:rsidR="00F038A3" w:rsidRPr="00F72697" w:rsidTr="004203EE">
        <w:trPr>
          <w:trHeight w:val="203"/>
        </w:trPr>
        <w:tc>
          <w:tcPr>
            <w:tcW w:w="9875" w:type="dxa"/>
            <w:gridSpan w:val="5"/>
          </w:tcPr>
          <w:p w:rsidR="00F038A3" w:rsidRPr="00F72697" w:rsidRDefault="00F038A3" w:rsidP="004203EE">
            <w:pPr>
              <w:rPr>
                <w:b/>
                <w:sz w:val="16"/>
                <w:szCs w:val="16"/>
                <w:lang w:val="en-GB" w:eastAsia="en-US"/>
              </w:rPr>
            </w:pPr>
          </w:p>
        </w:tc>
      </w:tr>
      <w:tr w:rsidR="00F038A3" w:rsidRPr="003F5759" w:rsidTr="004203EE">
        <w:trPr>
          <w:trHeight w:val="2638"/>
        </w:trPr>
        <w:tc>
          <w:tcPr>
            <w:tcW w:w="680" w:type="dxa"/>
          </w:tcPr>
          <w:p w:rsidR="00F038A3" w:rsidRPr="001F6669" w:rsidRDefault="00F038A3" w:rsidP="004203EE">
            <w:pPr>
              <w:rPr>
                <w:b/>
                <w:lang w:val="en-GB" w:eastAsia="en-US"/>
              </w:rPr>
            </w:pPr>
          </w:p>
          <w:p w:rsidR="00F038A3" w:rsidRPr="001F6669" w:rsidRDefault="00F038A3" w:rsidP="004203EE">
            <w:pPr>
              <w:rPr>
                <w:b/>
                <w:lang w:val="en-GB" w:eastAsia="en-US"/>
              </w:rPr>
            </w:pPr>
          </w:p>
        </w:tc>
        <w:tc>
          <w:tcPr>
            <w:tcW w:w="1952" w:type="dxa"/>
          </w:tcPr>
          <w:p w:rsidR="00F038A3" w:rsidRPr="001F6669" w:rsidRDefault="00F038A3" w:rsidP="004203EE">
            <w:pPr>
              <w:rPr>
                <w:b/>
                <w:lang w:val="en-GB" w:eastAsia="en-US"/>
              </w:rPr>
            </w:pPr>
            <w:r w:rsidRPr="001F6669">
              <w:rPr>
                <w:b/>
                <w:lang w:eastAsia="en-US"/>
              </w:rPr>
              <w:t>Описание</w:t>
            </w:r>
            <w:r w:rsidRPr="001F6669">
              <w:rPr>
                <w:b/>
                <w:lang w:val="en-GB" w:eastAsia="en-US"/>
              </w:rPr>
              <w:t xml:space="preserve"> </w:t>
            </w:r>
          </w:p>
        </w:tc>
        <w:tc>
          <w:tcPr>
            <w:tcW w:w="7243" w:type="dxa"/>
            <w:gridSpan w:val="3"/>
          </w:tcPr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 xml:space="preserve">Приготовить 3 порции  основного горячего блюда из </w:t>
            </w:r>
            <w:r>
              <w:rPr>
                <w:sz w:val="24"/>
              </w:rPr>
              <w:t>рыбы</w:t>
            </w:r>
          </w:p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Pr="00C56C0D">
              <w:rPr>
                <w:sz w:val="24"/>
              </w:rPr>
              <w:t xml:space="preserve">гарнира: </w:t>
            </w:r>
          </w:p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1–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из овощей на выбор участника</w:t>
            </w:r>
          </w:p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>2-ой из овощей - пюре!!!</w:t>
            </w:r>
          </w:p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>Минимум 1 соус на выбор участника;</w:t>
            </w:r>
          </w:p>
          <w:p w:rsidR="00F038A3" w:rsidRPr="00C56C0D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F038A3" w:rsidRPr="003F5759" w:rsidTr="004203EE">
        <w:trPr>
          <w:trHeight w:val="2110"/>
        </w:trPr>
        <w:tc>
          <w:tcPr>
            <w:tcW w:w="680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52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  <w:r w:rsidRPr="001F6669">
              <w:rPr>
                <w:b/>
                <w:lang w:eastAsia="en-US"/>
              </w:rPr>
              <w:t>Подача</w:t>
            </w:r>
          </w:p>
          <w:p w:rsidR="00F038A3" w:rsidRPr="001F6669" w:rsidRDefault="00F038A3" w:rsidP="004203EE">
            <w:pPr>
              <w:rPr>
                <w:b/>
                <w:lang w:val="en-GB" w:eastAsia="en-US"/>
              </w:rPr>
            </w:pPr>
          </w:p>
        </w:tc>
        <w:tc>
          <w:tcPr>
            <w:tcW w:w="7243" w:type="dxa"/>
            <w:gridSpan w:val="3"/>
          </w:tcPr>
          <w:p w:rsidR="00F038A3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Масса </w:t>
            </w:r>
            <w:r>
              <w:rPr>
                <w:sz w:val="24"/>
              </w:rPr>
              <w:t>блюда</w:t>
            </w:r>
            <w:r w:rsidRPr="00971B0E">
              <w:rPr>
                <w:sz w:val="24"/>
              </w:rPr>
              <w:t xml:space="preserve"> - минимум </w:t>
            </w:r>
            <w:r>
              <w:rPr>
                <w:sz w:val="24"/>
              </w:rPr>
              <w:t>220</w:t>
            </w:r>
            <w:r w:rsidRPr="00971B0E">
              <w:rPr>
                <w:sz w:val="24"/>
              </w:rPr>
              <w:t>г</w:t>
            </w:r>
          </w:p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Соотношение основного продукта и гарнира 60:40</w:t>
            </w:r>
          </w:p>
          <w:p w:rsidR="00F038A3" w:rsidRPr="00971B0E" w:rsidRDefault="00F038A3" w:rsidP="004203EE">
            <w:pPr>
              <w:pStyle w:val="a3"/>
              <w:jc w:val="left"/>
              <w:rPr>
                <w:sz w:val="24"/>
              </w:rPr>
            </w:pPr>
          </w:p>
          <w:p w:rsidR="00F038A3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3 порции </w:t>
            </w:r>
            <w:r>
              <w:rPr>
                <w:sz w:val="24"/>
              </w:rPr>
              <w:t>горячего блюда</w:t>
            </w:r>
            <w:r w:rsidRPr="00971B0E">
              <w:rPr>
                <w:sz w:val="24"/>
              </w:rPr>
              <w:t xml:space="preserve"> подаются на к</w:t>
            </w:r>
            <w:r>
              <w:rPr>
                <w:sz w:val="24"/>
              </w:rPr>
              <w:t xml:space="preserve">руглых белых плоских </w:t>
            </w:r>
            <w:r w:rsidR="001F3B00">
              <w:rPr>
                <w:sz w:val="24"/>
              </w:rPr>
              <w:t>тарелках</w:t>
            </w:r>
            <w:r>
              <w:rPr>
                <w:sz w:val="24"/>
              </w:rPr>
              <w:t xml:space="preserve"> диаметром 32</w:t>
            </w:r>
            <w:r w:rsidRPr="00971B0E">
              <w:rPr>
                <w:sz w:val="24"/>
              </w:rPr>
              <w:t xml:space="preserve"> см</w:t>
            </w:r>
          </w:p>
          <w:p w:rsidR="00F038A3" w:rsidRDefault="00F038A3" w:rsidP="004203EE">
            <w:pPr>
              <w:pStyle w:val="a5"/>
            </w:pPr>
          </w:p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Отдельно подаётся одна порция 50 мл основного соуса в соуснике для слепой дегустации</w:t>
            </w:r>
          </w:p>
          <w:p w:rsidR="00F038A3" w:rsidRPr="00971B0E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  <w:p w:rsidR="00F038A3" w:rsidRPr="00D418B4" w:rsidRDefault="00D418B4" w:rsidP="00D418B4">
            <w:pPr>
              <w:pStyle w:val="a5"/>
              <w:numPr>
                <w:ilvl w:val="0"/>
                <w:numId w:val="8"/>
              </w:numPr>
              <w:ind w:left="770" w:hanging="425"/>
              <w:rPr>
                <w:b/>
                <w:bCs/>
              </w:rPr>
            </w:pPr>
            <w:r w:rsidRPr="00D418B4">
              <w:rPr>
                <w:b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F038A3" w:rsidRPr="003F5759" w:rsidTr="004203EE">
        <w:trPr>
          <w:trHeight w:val="1121"/>
        </w:trPr>
        <w:tc>
          <w:tcPr>
            <w:tcW w:w="680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52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  <w:r w:rsidRPr="001F6669">
              <w:rPr>
                <w:b/>
                <w:lang w:eastAsia="en-US"/>
              </w:rPr>
              <w:t xml:space="preserve">Основные ингредиенты </w:t>
            </w:r>
          </w:p>
        </w:tc>
        <w:tc>
          <w:tcPr>
            <w:tcW w:w="7243" w:type="dxa"/>
            <w:gridSpan w:val="3"/>
          </w:tcPr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 xml:space="preserve">Используйте ингредиенты с общего стола </w:t>
            </w:r>
          </w:p>
          <w:p w:rsidR="00F038A3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>Используйте ингредиенты из списка продуктов</w:t>
            </w:r>
          </w:p>
          <w:p w:rsidR="00F038A3" w:rsidRPr="00C56C0D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 xml:space="preserve">Используйте продукты из «Чёрного ящика» - </w:t>
            </w:r>
            <w:r>
              <w:rPr>
                <w:sz w:val="24"/>
              </w:rPr>
              <w:t>рыба (тушка)</w:t>
            </w:r>
            <w:r w:rsidR="00067159">
              <w:rPr>
                <w:sz w:val="24"/>
              </w:rPr>
              <w:t xml:space="preserve"> </w:t>
            </w:r>
          </w:p>
          <w:p w:rsidR="00F038A3" w:rsidRPr="00C56C0D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F038A3" w:rsidRPr="003F5759" w:rsidTr="004203EE">
        <w:trPr>
          <w:trHeight w:val="1607"/>
        </w:trPr>
        <w:tc>
          <w:tcPr>
            <w:tcW w:w="680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52" w:type="dxa"/>
          </w:tcPr>
          <w:p w:rsidR="00F038A3" w:rsidRPr="001F6669" w:rsidRDefault="00F038A3" w:rsidP="004203EE">
            <w:pPr>
              <w:rPr>
                <w:b/>
                <w:lang w:eastAsia="en-US"/>
              </w:rPr>
            </w:pPr>
            <w:r w:rsidRPr="001F6669">
              <w:rPr>
                <w:b/>
                <w:lang w:eastAsia="en-US"/>
              </w:rPr>
              <w:t>Специальное оборудование</w:t>
            </w:r>
          </w:p>
        </w:tc>
        <w:tc>
          <w:tcPr>
            <w:tcW w:w="7243" w:type="dxa"/>
            <w:gridSpan w:val="3"/>
          </w:tcPr>
          <w:p w:rsidR="00F038A3" w:rsidRPr="001F6669" w:rsidRDefault="00F038A3" w:rsidP="004203EE">
            <w:pPr>
              <w:spacing w:after="200" w:line="276" w:lineRule="auto"/>
              <w:contextualSpacing/>
              <w:rPr>
                <w:b/>
                <w:lang w:eastAsia="en-US"/>
              </w:rPr>
            </w:pPr>
            <w:r w:rsidRPr="00B60530">
              <w:rPr>
                <w:b/>
                <w:lang w:eastAsia="en-US"/>
              </w:rPr>
              <w:t xml:space="preserve"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соревнований, за исключением, </w:t>
            </w:r>
            <w:proofErr w:type="gramStart"/>
            <w:r w:rsidRPr="00B60530">
              <w:rPr>
                <w:b/>
                <w:lang w:eastAsia="en-US"/>
              </w:rPr>
              <w:t>аналогичного</w:t>
            </w:r>
            <w:proofErr w:type="gramEnd"/>
            <w:r w:rsidRPr="00B60530">
              <w:rPr>
                <w:b/>
                <w:lang w:eastAsia="en-US"/>
              </w:rPr>
              <w:t>, имеющемуся на площадке</w:t>
            </w:r>
          </w:p>
        </w:tc>
      </w:tr>
    </w:tbl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49"/>
        <w:gridCol w:w="653"/>
        <w:gridCol w:w="3189"/>
        <w:gridCol w:w="3312"/>
      </w:tblGrid>
      <w:tr w:rsidR="00F038A3" w:rsidRPr="00936F0F" w:rsidTr="004203EE">
        <w:trPr>
          <w:trHeight w:val="723"/>
        </w:trPr>
        <w:tc>
          <w:tcPr>
            <w:tcW w:w="3374" w:type="dxa"/>
            <w:gridSpan w:val="3"/>
            <w:shd w:val="clear" w:color="auto" w:fill="E0E0E0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  <w:r w:rsidRPr="00936F0F">
              <w:rPr>
                <w:szCs w:val="28"/>
              </w:rPr>
              <w:t>Модуль</w:t>
            </w:r>
            <w:r w:rsidRPr="00936F0F"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1.3</w:t>
            </w:r>
          </w:p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3189" w:type="dxa"/>
            <w:shd w:val="clear" w:color="auto" w:fill="E0E0E0"/>
          </w:tcPr>
          <w:p w:rsidR="00F038A3" w:rsidRPr="00936F0F" w:rsidRDefault="008F0F33" w:rsidP="004203EE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Десерт – Песочное тесто</w:t>
            </w:r>
          </w:p>
        </w:tc>
        <w:tc>
          <w:tcPr>
            <w:tcW w:w="3312" w:type="dxa"/>
            <w:shd w:val="clear" w:color="auto" w:fill="E0E0E0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  <w:r w:rsidRPr="00936F0F">
              <w:rPr>
                <w:szCs w:val="28"/>
              </w:rPr>
              <w:t>Компетенция</w:t>
            </w:r>
            <w:r w:rsidRPr="00936F0F">
              <w:rPr>
                <w:szCs w:val="28"/>
                <w:lang w:val="en-GB"/>
              </w:rPr>
              <w:t xml:space="preserve"> 34</w:t>
            </w:r>
          </w:p>
        </w:tc>
      </w:tr>
      <w:tr w:rsidR="00F038A3" w:rsidRPr="00936F0F" w:rsidTr="004203EE">
        <w:trPr>
          <w:trHeight w:val="203"/>
        </w:trPr>
        <w:tc>
          <w:tcPr>
            <w:tcW w:w="9875" w:type="dxa"/>
            <w:gridSpan w:val="5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</w:tr>
      <w:tr w:rsidR="00F038A3" w:rsidRPr="00936F0F" w:rsidTr="004203EE">
        <w:trPr>
          <w:trHeight w:val="1909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  <w:lang w:val="en-GB"/>
              </w:rPr>
            </w:pPr>
            <w:r w:rsidRPr="00ED150A">
              <w:rPr>
                <w:sz w:val="24"/>
              </w:rPr>
              <w:t>Описание</w:t>
            </w:r>
            <w:r w:rsidRPr="00ED150A">
              <w:rPr>
                <w:sz w:val="24"/>
                <w:lang w:val="en-GB"/>
              </w:rPr>
              <w:t xml:space="preserve"> </w:t>
            </w:r>
          </w:p>
        </w:tc>
        <w:tc>
          <w:tcPr>
            <w:tcW w:w="7154" w:type="dxa"/>
            <w:gridSpan w:val="3"/>
          </w:tcPr>
          <w:p w:rsidR="00F038A3" w:rsidRPr="008F0F33" w:rsidRDefault="00F038A3" w:rsidP="004203EE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8F0F33">
              <w:rPr>
                <w:sz w:val="24"/>
              </w:rPr>
              <w:t xml:space="preserve">Приготовить 3 порции  десерта с использованием песочного теста (или его производных) как </w:t>
            </w:r>
            <w:r w:rsidR="008F0F33" w:rsidRPr="008F0F33">
              <w:rPr>
                <w:sz w:val="24"/>
              </w:rPr>
              <w:t xml:space="preserve">одного из </w:t>
            </w:r>
            <w:r w:rsidRPr="008F0F33">
              <w:rPr>
                <w:sz w:val="24"/>
              </w:rPr>
              <w:t>основн</w:t>
            </w:r>
            <w:r w:rsidR="008F0F33" w:rsidRPr="008F0F33">
              <w:rPr>
                <w:sz w:val="24"/>
              </w:rPr>
              <w:t>ых</w:t>
            </w:r>
            <w:r w:rsidRPr="008F0F33">
              <w:rPr>
                <w:sz w:val="24"/>
              </w:rPr>
              <w:t xml:space="preserve"> компонент</w:t>
            </w:r>
            <w:r w:rsidR="008F0F33" w:rsidRPr="008F0F33">
              <w:rPr>
                <w:sz w:val="24"/>
              </w:rPr>
              <w:t>ов</w:t>
            </w:r>
            <w:r w:rsidRPr="008F0F33">
              <w:rPr>
                <w:sz w:val="24"/>
              </w:rPr>
              <w:t xml:space="preserve"> </w:t>
            </w:r>
          </w:p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 xml:space="preserve">Минимум </w:t>
            </w:r>
            <w:r w:rsidRPr="00971B0E">
              <w:rPr>
                <w:sz w:val="24"/>
              </w:rPr>
              <w:t xml:space="preserve">1 соус </w:t>
            </w:r>
            <w:r w:rsidR="008F0F33">
              <w:rPr>
                <w:sz w:val="24"/>
              </w:rPr>
              <w:t>на выбор участника</w:t>
            </w:r>
          </w:p>
          <w:p w:rsidR="00F038A3" w:rsidRPr="00971B0E" w:rsidRDefault="00F038A3" w:rsidP="008F0F3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Минимум один обязательный декоративный элемент</w:t>
            </w:r>
            <w:r>
              <w:rPr>
                <w:sz w:val="24"/>
              </w:rPr>
              <w:t xml:space="preserve"> </w:t>
            </w:r>
            <w:r w:rsidR="008F0F33">
              <w:rPr>
                <w:sz w:val="24"/>
              </w:rPr>
              <w:t>на выбор участника</w:t>
            </w:r>
          </w:p>
        </w:tc>
      </w:tr>
      <w:tr w:rsidR="00F038A3" w:rsidRPr="00936F0F" w:rsidTr="004203EE">
        <w:trPr>
          <w:trHeight w:val="2110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Подача</w:t>
            </w:r>
          </w:p>
          <w:p w:rsidR="00F038A3" w:rsidRPr="00ED150A" w:rsidRDefault="00F038A3" w:rsidP="004203EE">
            <w:pPr>
              <w:pStyle w:val="a3"/>
              <w:rPr>
                <w:sz w:val="24"/>
                <w:lang w:val="en-GB"/>
              </w:rPr>
            </w:pPr>
          </w:p>
        </w:tc>
        <w:tc>
          <w:tcPr>
            <w:tcW w:w="7154" w:type="dxa"/>
            <w:gridSpan w:val="3"/>
          </w:tcPr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Масса десерта - минимум 100г</w:t>
            </w:r>
          </w:p>
          <w:p w:rsidR="00F038A3" w:rsidRPr="00971B0E" w:rsidRDefault="00F038A3" w:rsidP="004203EE">
            <w:pPr>
              <w:pStyle w:val="a3"/>
              <w:jc w:val="left"/>
              <w:rPr>
                <w:sz w:val="24"/>
              </w:rPr>
            </w:pPr>
          </w:p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3 порции десерта подаются на к</w:t>
            </w:r>
            <w:r>
              <w:rPr>
                <w:sz w:val="24"/>
              </w:rPr>
              <w:t>ругло</w:t>
            </w:r>
            <w:r w:rsidR="008F0F33">
              <w:rPr>
                <w:sz w:val="24"/>
              </w:rPr>
              <w:t>й</w:t>
            </w:r>
            <w:r>
              <w:rPr>
                <w:sz w:val="24"/>
              </w:rPr>
              <w:t xml:space="preserve"> бело</w:t>
            </w:r>
            <w:r w:rsidR="008F0F33">
              <w:rPr>
                <w:sz w:val="24"/>
              </w:rPr>
              <w:t>й</w:t>
            </w:r>
            <w:r>
              <w:rPr>
                <w:sz w:val="24"/>
              </w:rPr>
              <w:t xml:space="preserve"> плоско</w:t>
            </w:r>
            <w:r w:rsidR="008F0F33">
              <w:rPr>
                <w:sz w:val="24"/>
              </w:rPr>
              <w:t>й</w:t>
            </w:r>
            <w:r>
              <w:rPr>
                <w:sz w:val="24"/>
              </w:rPr>
              <w:t xml:space="preserve"> </w:t>
            </w:r>
            <w:r w:rsidR="008F0F33">
              <w:rPr>
                <w:sz w:val="24"/>
              </w:rPr>
              <w:t xml:space="preserve">тарелке </w:t>
            </w:r>
            <w:r>
              <w:rPr>
                <w:sz w:val="24"/>
              </w:rPr>
              <w:t xml:space="preserve"> диаметром 32</w:t>
            </w:r>
            <w:r w:rsidRPr="00971B0E">
              <w:rPr>
                <w:sz w:val="24"/>
              </w:rPr>
              <w:t xml:space="preserve"> см</w:t>
            </w:r>
          </w:p>
          <w:p w:rsidR="00F038A3" w:rsidRPr="00971B0E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  <w:p w:rsidR="00F038A3" w:rsidRPr="00971B0E" w:rsidRDefault="00D418B4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895440">
              <w:rPr>
                <w:sz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F038A3" w:rsidRPr="00936F0F" w:rsidTr="004203EE">
        <w:trPr>
          <w:trHeight w:val="746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Обязательные</w:t>
            </w:r>
          </w:p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ингредиенты</w:t>
            </w:r>
          </w:p>
        </w:tc>
        <w:tc>
          <w:tcPr>
            <w:tcW w:w="7154" w:type="dxa"/>
            <w:gridSpan w:val="3"/>
          </w:tcPr>
          <w:p w:rsidR="00F038A3" w:rsidRPr="00971B0E" w:rsidRDefault="008F0F3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Песочное тесто или его производные</w:t>
            </w:r>
          </w:p>
        </w:tc>
      </w:tr>
      <w:tr w:rsidR="00F038A3" w:rsidRPr="00936F0F" w:rsidTr="004203EE">
        <w:trPr>
          <w:trHeight w:val="1121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 xml:space="preserve">Основные ингредиенты </w:t>
            </w:r>
          </w:p>
        </w:tc>
        <w:tc>
          <w:tcPr>
            <w:tcW w:w="7154" w:type="dxa"/>
            <w:gridSpan w:val="3"/>
          </w:tcPr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Используйте ингредиенты с общего стола </w:t>
            </w:r>
          </w:p>
          <w:p w:rsidR="00F038A3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Используйте ингредиенты из списка продуктов</w:t>
            </w:r>
          </w:p>
          <w:p w:rsidR="00F038A3" w:rsidRPr="00971B0E" w:rsidRDefault="00F038A3" w:rsidP="004203EE">
            <w:pPr>
              <w:pStyle w:val="a3"/>
              <w:jc w:val="left"/>
              <w:rPr>
                <w:sz w:val="24"/>
              </w:rPr>
            </w:pPr>
          </w:p>
          <w:p w:rsidR="00F038A3" w:rsidRPr="00971B0E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F038A3" w:rsidRPr="00936F0F" w:rsidTr="004203EE">
        <w:trPr>
          <w:trHeight w:val="580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Специальное оборудование</w:t>
            </w:r>
          </w:p>
        </w:tc>
        <w:tc>
          <w:tcPr>
            <w:tcW w:w="7154" w:type="dxa"/>
            <w:gridSpan w:val="3"/>
          </w:tcPr>
          <w:p w:rsidR="00F038A3" w:rsidRPr="00971B0E" w:rsidRDefault="00F038A3" w:rsidP="004203EE">
            <w:pPr>
              <w:pStyle w:val="a3"/>
              <w:jc w:val="both"/>
              <w:rPr>
                <w:sz w:val="24"/>
              </w:rPr>
            </w:pPr>
            <w:r w:rsidRPr="00A6076B">
              <w:rPr>
                <w:sz w:val="24"/>
              </w:rPr>
              <w:t>Разрешено использовать дополнительное оборудование</w:t>
            </w:r>
            <w:r>
              <w:rPr>
                <w:sz w:val="24"/>
              </w:rPr>
              <w:t xml:space="preserve"> и инвентарь</w:t>
            </w:r>
            <w:r w:rsidRPr="00A6076B">
              <w:rPr>
                <w:sz w:val="24"/>
              </w:rPr>
              <w:t xml:space="preserve">, которое необходимо согласовать с экспертом по технике безопасности непосредственно перед началом соревнований, за исключением, </w:t>
            </w:r>
            <w:proofErr w:type="gramStart"/>
            <w:r w:rsidRPr="00A6076B">
              <w:rPr>
                <w:sz w:val="24"/>
              </w:rPr>
              <w:t>аналогичного</w:t>
            </w:r>
            <w:proofErr w:type="gramEnd"/>
            <w:r w:rsidRPr="00A6076B">
              <w:rPr>
                <w:sz w:val="24"/>
              </w:rPr>
              <w:t>, имеюще</w:t>
            </w:r>
            <w:r>
              <w:rPr>
                <w:sz w:val="24"/>
              </w:rPr>
              <w:t>муся</w:t>
            </w:r>
            <w:r w:rsidRPr="00A6076B">
              <w:rPr>
                <w:sz w:val="24"/>
              </w:rPr>
              <w:t xml:space="preserve"> на площадке</w:t>
            </w:r>
          </w:p>
        </w:tc>
      </w:tr>
    </w:tbl>
    <w:p w:rsidR="00F038A3" w:rsidRPr="00936F0F" w:rsidRDefault="00F038A3" w:rsidP="00F038A3">
      <w:pPr>
        <w:pStyle w:val="a3"/>
        <w:rPr>
          <w:szCs w:val="28"/>
        </w:rPr>
      </w:pPr>
    </w:p>
    <w:p w:rsidR="00F038A3" w:rsidRPr="00936F0F" w:rsidRDefault="00F038A3" w:rsidP="00F038A3">
      <w:pPr>
        <w:pStyle w:val="a3"/>
        <w:rPr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8F0F33" w:rsidRDefault="008F0F33" w:rsidP="00F038A3">
      <w:pPr>
        <w:pStyle w:val="a3"/>
        <w:jc w:val="left"/>
        <w:rPr>
          <w:b w:val="0"/>
          <w:bCs w:val="0"/>
          <w:szCs w:val="28"/>
        </w:rPr>
      </w:pPr>
    </w:p>
    <w:p w:rsidR="008F0F33" w:rsidRDefault="008F0F33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7"/>
        <w:gridCol w:w="2049"/>
        <w:gridCol w:w="648"/>
        <w:gridCol w:w="3209"/>
        <w:gridCol w:w="3302"/>
      </w:tblGrid>
      <w:tr w:rsidR="008F0F33" w:rsidRPr="00490ED8" w:rsidTr="004203EE">
        <w:trPr>
          <w:trHeight w:val="723"/>
        </w:trPr>
        <w:tc>
          <w:tcPr>
            <w:tcW w:w="3364" w:type="dxa"/>
            <w:gridSpan w:val="3"/>
            <w:shd w:val="clear" w:color="auto" w:fill="E0E0E0"/>
          </w:tcPr>
          <w:p w:rsidR="008F0F33" w:rsidRPr="00490ED8" w:rsidRDefault="008F0F33" w:rsidP="004203EE">
            <w:pPr>
              <w:pStyle w:val="a3"/>
              <w:rPr>
                <w:szCs w:val="28"/>
              </w:rPr>
            </w:pPr>
            <w:r w:rsidRPr="00490ED8">
              <w:rPr>
                <w:szCs w:val="28"/>
              </w:rPr>
              <w:t>Модуль</w:t>
            </w:r>
            <w:r w:rsidRPr="00490ED8">
              <w:rPr>
                <w:szCs w:val="28"/>
                <w:lang w:val="en-GB"/>
              </w:rPr>
              <w:t xml:space="preserve"> </w:t>
            </w:r>
            <w:r>
              <w:rPr>
                <w:szCs w:val="28"/>
              </w:rPr>
              <w:t>2.1</w:t>
            </w:r>
          </w:p>
          <w:p w:rsidR="008F0F33" w:rsidRPr="00490ED8" w:rsidRDefault="008F0F3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3209" w:type="dxa"/>
            <w:shd w:val="clear" w:color="auto" w:fill="E0E0E0"/>
          </w:tcPr>
          <w:p w:rsidR="008F0F33" w:rsidRPr="009D3AF1" w:rsidRDefault="008F0F33" w:rsidP="004203EE">
            <w:pPr>
              <w:pStyle w:val="a3"/>
              <w:rPr>
                <w:szCs w:val="28"/>
              </w:rPr>
            </w:pPr>
            <w:proofErr w:type="spellStart"/>
            <w:r w:rsidRPr="009D3AF1">
              <w:rPr>
                <w:szCs w:val="28"/>
              </w:rPr>
              <w:t>Тапас</w:t>
            </w:r>
            <w:proofErr w:type="spellEnd"/>
            <w:r w:rsidRPr="009D3AF1">
              <w:rPr>
                <w:szCs w:val="28"/>
              </w:rPr>
              <w:t xml:space="preserve"> </w:t>
            </w:r>
          </w:p>
        </w:tc>
        <w:tc>
          <w:tcPr>
            <w:tcW w:w="3302" w:type="dxa"/>
            <w:shd w:val="clear" w:color="auto" w:fill="E0E0E0"/>
          </w:tcPr>
          <w:p w:rsidR="008F0F33" w:rsidRPr="00490ED8" w:rsidRDefault="008F0F33" w:rsidP="004203EE">
            <w:pPr>
              <w:pStyle w:val="a3"/>
              <w:rPr>
                <w:szCs w:val="28"/>
                <w:lang w:val="en-GB"/>
              </w:rPr>
            </w:pPr>
            <w:r w:rsidRPr="00490ED8">
              <w:rPr>
                <w:szCs w:val="28"/>
              </w:rPr>
              <w:t>Компетенция</w:t>
            </w:r>
            <w:r w:rsidRPr="00490ED8">
              <w:rPr>
                <w:szCs w:val="28"/>
                <w:lang w:val="en-GB"/>
              </w:rPr>
              <w:t xml:space="preserve"> 34</w:t>
            </w:r>
          </w:p>
        </w:tc>
      </w:tr>
      <w:tr w:rsidR="008F0F33" w:rsidRPr="00490ED8" w:rsidTr="004203EE">
        <w:trPr>
          <w:trHeight w:val="203"/>
        </w:trPr>
        <w:tc>
          <w:tcPr>
            <w:tcW w:w="9875" w:type="dxa"/>
            <w:gridSpan w:val="5"/>
          </w:tcPr>
          <w:p w:rsidR="008F0F33" w:rsidRPr="00490ED8" w:rsidRDefault="008F0F33" w:rsidP="004203EE">
            <w:pPr>
              <w:pStyle w:val="a3"/>
              <w:rPr>
                <w:szCs w:val="28"/>
                <w:lang w:val="en-GB"/>
              </w:rPr>
            </w:pPr>
          </w:p>
        </w:tc>
      </w:tr>
      <w:tr w:rsidR="008F0F33" w:rsidRPr="00490ED8" w:rsidTr="004203EE">
        <w:trPr>
          <w:trHeight w:val="1205"/>
        </w:trPr>
        <w:tc>
          <w:tcPr>
            <w:tcW w:w="667" w:type="dxa"/>
          </w:tcPr>
          <w:p w:rsidR="008F0F33" w:rsidRPr="00490ED8" w:rsidRDefault="008F0F33" w:rsidP="004203EE">
            <w:pPr>
              <w:pStyle w:val="a3"/>
              <w:rPr>
                <w:szCs w:val="28"/>
                <w:lang w:val="en-GB"/>
              </w:rPr>
            </w:pPr>
          </w:p>
          <w:p w:rsidR="008F0F33" w:rsidRPr="00490ED8" w:rsidRDefault="008F0F3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2049" w:type="dxa"/>
          </w:tcPr>
          <w:p w:rsidR="008F0F33" w:rsidRPr="00ED150A" w:rsidRDefault="008F0F33" w:rsidP="004203EE">
            <w:pPr>
              <w:pStyle w:val="a3"/>
              <w:rPr>
                <w:sz w:val="24"/>
                <w:lang w:val="en-GB"/>
              </w:rPr>
            </w:pPr>
            <w:r w:rsidRPr="00ED150A">
              <w:rPr>
                <w:sz w:val="24"/>
              </w:rPr>
              <w:t>Описание</w:t>
            </w:r>
            <w:r w:rsidRPr="00ED150A">
              <w:rPr>
                <w:sz w:val="24"/>
                <w:lang w:val="en-GB"/>
              </w:rPr>
              <w:t xml:space="preserve"> </w:t>
            </w:r>
          </w:p>
        </w:tc>
        <w:tc>
          <w:tcPr>
            <w:tcW w:w="7159" w:type="dxa"/>
            <w:gridSpan w:val="3"/>
          </w:tcPr>
          <w:p w:rsidR="008F0F33" w:rsidRDefault="008F0F33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Приготовить  3</w:t>
            </w:r>
            <w:r w:rsidRPr="00A6076B">
              <w:rPr>
                <w:sz w:val="24"/>
              </w:rPr>
              <w:t xml:space="preserve"> вида </w:t>
            </w:r>
            <w:r>
              <w:rPr>
                <w:sz w:val="24"/>
              </w:rPr>
              <w:t>ТАПАС п</w:t>
            </w:r>
            <w:r w:rsidRPr="00A6076B">
              <w:rPr>
                <w:sz w:val="24"/>
              </w:rPr>
              <w:t>о</w:t>
            </w:r>
            <w:r w:rsidRPr="00AF207F">
              <w:rPr>
                <w:sz w:val="24"/>
              </w:rPr>
              <w:t xml:space="preserve"> </w:t>
            </w:r>
            <w:r>
              <w:rPr>
                <w:sz w:val="24"/>
              </w:rPr>
              <w:t>3 штуки каждого вида</w:t>
            </w:r>
          </w:p>
          <w:p w:rsidR="008F0F33" w:rsidRDefault="008F0F33" w:rsidP="004203EE">
            <w:pPr>
              <w:pStyle w:val="a3"/>
              <w:jc w:val="left"/>
              <w:rPr>
                <w:sz w:val="24"/>
              </w:rPr>
            </w:pPr>
          </w:p>
          <w:p w:rsidR="008F0F33" w:rsidRPr="005C5781" w:rsidRDefault="008F0F33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Размер каждого «</w:t>
            </w:r>
            <w:r>
              <w:rPr>
                <w:sz w:val="24"/>
                <w:lang w:val="en-US"/>
              </w:rPr>
              <w:t>three</w:t>
            </w:r>
            <w:r w:rsidRPr="005C5781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bites</w:t>
            </w:r>
            <w:r>
              <w:rPr>
                <w:sz w:val="24"/>
              </w:rPr>
              <w:t>» - «на три укуса»</w:t>
            </w:r>
            <w:r w:rsidRPr="005C5781">
              <w:rPr>
                <w:sz w:val="24"/>
              </w:rPr>
              <w:t xml:space="preserve"> </w:t>
            </w:r>
          </w:p>
          <w:p w:rsidR="008F0F33" w:rsidRDefault="008F0F33" w:rsidP="004203EE">
            <w:pPr>
              <w:pStyle w:val="a3"/>
              <w:jc w:val="left"/>
              <w:rPr>
                <w:sz w:val="24"/>
              </w:rPr>
            </w:pPr>
          </w:p>
          <w:p w:rsidR="008F0F33" w:rsidRDefault="008F0F33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Тапасы должны содержать следующие ингредиенты:</w:t>
            </w:r>
          </w:p>
          <w:p w:rsidR="008F0F33" w:rsidRDefault="00E64F05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D418B4">
              <w:rPr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 w:rsidR="00D418B4"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</w:t>
            </w:r>
            <w:r w:rsidR="00ED150A">
              <w:rPr>
                <w:sz w:val="24"/>
              </w:rPr>
              <w:t>должен</w:t>
            </w:r>
            <w:r>
              <w:rPr>
                <w:sz w:val="24"/>
              </w:rPr>
              <w:t xml:space="preserve"> включать </w:t>
            </w:r>
            <w:r w:rsidR="008F0F33">
              <w:rPr>
                <w:sz w:val="24"/>
              </w:rPr>
              <w:t>- печень курин</w:t>
            </w:r>
            <w:r>
              <w:rPr>
                <w:sz w:val="24"/>
              </w:rPr>
              <w:t>ую</w:t>
            </w:r>
            <w:r w:rsidR="008F0F33">
              <w:rPr>
                <w:sz w:val="24"/>
              </w:rPr>
              <w:t>;</w:t>
            </w:r>
          </w:p>
          <w:p w:rsidR="008F0F33" w:rsidRDefault="00ED150A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  <w:r w:rsidR="00D418B4">
              <w:rPr>
                <w:sz w:val="24"/>
              </w:rPr>
              <w:t xml:space="preserve"> </w:t>
            </w:r>
            <w:r w:rsidR="00E64F05">
              <w:rPr>
                <w:sz w:val="24"/>
              </w:rPr>
              <w:t xml:space="preserve">- ой </w:t>
            </w:r>
            <w:r>
              <w:rPr>
                <w:sz w:val="24"/>
              </w:rPr>
              <w:t>должен</w:t>
            </w:r>
            <w:r w:rsidR="00E64F05">
              <w:rPr>
                <w:sz w:val="24"/>
              </w:rPr>
              <w:t xml:space="preserve"> включать - </w:t>
            </w:r>
            <w:r w:rsidR="008F0F33">
              <w:rPr>
                <w:sz w:val="24"/>
              </w:rPr>
              <w:t>ингредиент из «Чёрного ящика»;</w:t>
            </w:r>
          </w:p>
          <w:p w:rsidR="008F0F33" w:rsidRDefault="00ED150A" w:rsidP="00ED150A">
            <w:pPr>
              <w:pStyle w:val="a3"/>
              <w:numPr>
                <w:ilvl w:val="0"/>
                <w:numId w:val="4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  <w:r w:rsidR="00D418B4">
              <w:rPr>
                <w:sz w:val="24"/>
              </w:rPr>
              <w:t xml:space="preserve"> </w:t>
            </w:r>
            <w:r w:rsidR="00E64F05">
              <w:rPr>
                <w:sz w:val="24"/>
              </w:rPr>
              <w:t>-</w:t>
            </w:r>
            <w:r w:rsidR="00D418B4">
              <w:rPr>
                <w:sz w:val="24"/>
              </w:rPr>
              <w:t xml:space="preserve"> </w:t>
            </w:r>
            <w:r w:rsidR="00E64F05">
              <w:rPr>
                <w:sz w:val="24"/>
              </w:rPr>
              <w:t xml:space="preserve"> ий </w:t>
            </w:r>
            <w:r w:rsidR="008F0F33">
              <w:rPr>
                <w:sz w:val="24"/>
              </w:rPr>
              <w:t>- на выбор участника</w:t>
            </w:r>
          </w:p>
          <w:p w:rsidR="00067159" w:rsidRPr="00067159" w:rsidRDefault="00067159" w:rsidP="008F0F33">
            <w:pPr>
              <w:pStyle w:val="a3"/>
              <w:jc w:val="left"/>
              <w:rPr>
                <w:color w:val="92D050"/>
                <w:sz w:val="24"/>
              </w:rPr>
            </w:pPr>
          </w:p>
        </w:tc>
      </w:tr>
      <w:tr w:rsidR="008F0F33" w:rsidRPr="00490ED8" w:rsidTr="004203EE">
        <w:trPr>
          <w:trHeight w:val="2110"/>
        </w:trPr>
        <w:tc>
          <w:tcPr>
            <w:tcW w:w="667" w:type="dxa"/>
          </w:tcPr>
          <w:p w:rsidR="008F0F33" w:rsidRPr="00490ED8" w:rsidRDefault="008F0F3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8F0F33" w:rsidRPr="00ED150A" w:rsidRDefault="008F0F3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Подача</w:t>
            </w:r>
          </w:p>
          <w:p w:rsidR="008F0F33" w:rsidRPr="00ED150A" w:rsidRDefault="008F0F33" w:rsidP="004203EE">
            <w:pPr>
              <w:pStyle w:val="a3"/>
              <w:rPr>
                <w:sz w:val="24"/>
                <w:lang w:val="en-GB"/>
              </w:rPr>
            </w:pPr>
          </w:p>
        </w:tc>
        <w:tc>
          <w:tcPr>
            <w:tcW w:w="7159" w:type="dxa"/>
            <w:gridSpan w:val="3"/>
          </w:tcPr>
          <w:p w:rsidR="008F0F33" w:rsidRDefault="008F0F33" w:rsidP="00ED150A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A6076B">
              <w:rPr>
                <w:sz w:val="24"/>
              </w:rPr>
              <w:t xml:space="preserve">Подаются на </w:t>
            </w:r>
            <w:r>
              <w:rPr>
                <w:sz w:val="24"/>
              </w:rPr>
              <w:t>трёх</w:t>
            </w:r>
            <w:r w:rsidRPr="00A6076B">
              <w:rPr>
                <w:sz w:val="24"/>
              </w:rPr>
              <w:t xml:space="preserve"> тарелках по </w:t>
            </w:r>
            <w:r>
              <w:rPr>
                <w:sz w:val="24"/>
              </w:rPr>
              <w:t xml:space="preserve"> одной </w:t>
            </w:r>
            <w:r w:rsidRPr="00A6076B">
              <w:rPr>
                <w:sz w:val="24"/>
              </w:rPr>
              <w:t>штук</w:t>
            </w:r>
            <w:r>
              <w:rPr>
                <w:sz w:val="24"/>
              </w:rPr>
              <w:t>е</w:t>
            </w:r>
            <w:r w:rsidRPr="00A6076B">
              <w:rPr>
                <w:sz w:val="24"/>
              </w:rPr>
              <w:t xml:space="preserve"> каждого вида</w:t>
            </w:r>
            <w:r>
              <w:rPr>
                <w:sz w:val="24"/>
              </w:rPr>
              <w:t xml:space="preserve"> на тарелке - </w:t>
            </w:r>
            <w:proofErr w:type="gramStart"/>
            <w:r>
              <w:rPr>
                <w:sz w:val="24"/>
              </w:rPr>
              <w:t>круглая</w:t>
            </w:r>
            <w:proofErr w:type="gramEnd"/>
            <w:r>
              <w:rPr>
                <w:sz w:val="24"/>
              </w:rPr>
              <w:t xml:space="preserve"> белая плоская диаметром </w:t>
            </w:r>
            <w:r w:rsidRPr="00A6076B">
              <w:rPr>
                <w:sz w:val="24"/>
              </w:rPr>
              <w:t>32 см</w:t>
            </w:r>
            <w:r>
              <w:rPr>
                <w:sz w:val="24"/>
              </w:rPr>
              <w:t xml:space="preserve"> </w:t>
            </w:r>
          </w:p>
          <w:p w:rsidR="008F0F33" w:rsidRDefault="008F0F33" w:rsidP="004203EE">
            <w:pPr>
              <w:pStyle w:val="a3"/>
              <w:jc w:val="left"/>
              <w:rPr>
                <w:sz w:val="24"/>
              </w:rPr>
            </w:pPr>
          </w:p>
          <w:p w:rsidR="008F0F33" w:rsidRPr="00A6076B" w:rsidRDefault="008F0F33" w:rsidP="004203EE">
            <w:pPr>
              <w:pStyle w:val="a3"/>
              <w:jc w:val="left"/>
              <w:rPr>
                <w:sz w:val="24"/>
              </w:rPr>
            </w:pPr>
          </w:p>
          <w:p w:rsidR="008F0F33" w:rsidRPr="0015199B" w:rsidRDefault="008F0F33" w:rsidP="004203EE">
            <w:pPr>
              <w:pStyle w:val="a3"/>
              <w:jc w:val="left"/>
              <w:rPr>
                <w:sz w:val="24"/>
              </w:rPr>
            </w:pPr>
          </w:p>
          <w:p w:rsidR="008F0F33" w:rsidRPr="0015199B" w:rsidRDefault="00D418B4" w:rsidP="00ED150A">
            <w:pPr>
              <w:pStyle w:val="a3"/>
              <w:numPr>
                <w:ilvl w:val="0"/>
                <w:numId w:val="5"/>
              </w:numPr>
              <w:jc w:val="both"/>
              <w:rPr>
                <w:sz w:val="24"/>
              </w:rPr>
            </w:pPr>
            <w:r w:rsidRPr="00895440">
              <w:rPr>
                <w:sz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8F0F33" w:rsidRPr="00490ED8" w:rsidTr="004203EE">
        <w:trPr>
          <w:trHeight w:val="1121"/>
        </w:trPr>
        <w:tc>
          <w:tcPr>
            <w:tcW w:w="667" w:type="dxa"/>
          </w:tcPr>
          <w:p w:rsidR="008F0F33" w:rsidRPr="00490ED8" w:rsidRDefault="008F0F3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8F0F33" w:rsidRPr="00ED150A" w:rsidRDefault="008F0F3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 xml:space="preserve">Основные ингредиенты </w:t>
            </w:r>
          </w:p>
        </w:tc>
        <w:tc>
          <w:tcPr>
            <w:tcW w:w="7159" w:type="dxa"/>
            <w:gridSpan w:val="3"/>
          </w:tcPr>
          <w:p w:rsidR="008F0F33" w:rsidRPr="0015199B" w:rsidRDefault="008F0F33" w:rsidP="008F0F33">
            <w:pPr>
              <w:pStyle w:val="a3"/>
              <w:numPr>
                <w:ilvl w:val="0"/>
                <w:numId w:val="1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 xml:space="preserve">Используйте ингредиенты с общего стола </w:t>
            </w:r>
          </w:p>
          <w:p w:rsidR="008F0F33" w:rsidRDefault="008F0F33" w:rsidP="008F0F33">
            <w:pPr>
              <w:pStyle w:val="a3"/>
              <w:numPr>
                <w:ilvl w:val="0"/>
                <w:numId w:val="1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>Используйте ингредиенты из списка продуктов</w:t>
            </w:r>
          </w:p>
          <w:p w:rsidR="008F0F33" w:rsidRPr="0015199B" w:rsidRDefault="008F0F33" w:rsidP="008F0F33">
            <w:pPr>
              <w:pStyle w:val="a3"/>
              <w:numPr>
                <w:ilvl w:val="0"/>
                <w:numId w:val="1"/>
              </w:numPr>
              <w:jc w:val="left"/>
              <w:rPr>
                <w:sz w:val="24"/>
              </w:rPr>
            </w:pPr>
            <w:r w:rsidRPr="0015199B">
              <w:rPr>
                <w:sz w:val="24"/>
              </w:rPr>
              <w:t>Используйте ингредиенты из</w:t>
            </w:r>
            <w:r>
              <w:rPr>
                <w:sz w:val="24"/>
              </w:rPr>
              <w:t xml:space="preserve"> «Чёрного ящика»</w:t>
            </w:r>
          </w:p>
          <w:p w:rsidR="008F0F33" w:rsidRPr="0015199B" w:rsidRDefault="008F0F33" w:rsidP="004203EE">
            <w:pPr>
              <w:pStyle w:val="a3"/>
              <w:jc w:val="left"/>
              <w:rPr>
                <w:sz w:val="24"/>
              </w:rPr>
            </w:pPr>
          </w:p>
        </w:tc>
      </w:tr>
      <w:tr w:rsidR="008F0F33" w:rsidRPr="00490ED8" w:rsidTr="004203EE">
        <w:trPr>
          <w:trHeight w:val="1121"/>
        </w:trPr>
        <w:tc>
          <w:tcPr>
            <w:tcW w:w="667" w:type="dxa"/>
          </w:tcPr>
          <w:p w:rsidR="008F0F33" w:rsidRPr="00490ED8" w:rsidRDefault="008F0F3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8F0F33" w:rsidRPr="00ED150A" w:rsidRDefault="008F0F3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Обязательные</w:t>
            </w:r>
          </w:p>
          <w:p w:rsidR="008F0F33" w:rsidRPr="00ED150A" w:rsidRDefault="008F0F3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ингредиенты</w:t>
            </w:r>
          </w:p>
        </w:tc>
        <w:tc>
          <w:tcPr>
            <w:tcW w:w="7159" w:type="dxa"/>
            <w:gridSpan w:val="3"/>
          </w:tcPr>
          <w:p w:rsidR="008F0F33" w:rsidRDefault="008F0F33" w:rsidP="008F0F33">
            <w:pPr>
              <w:pStyle w:val="a3"/>
              <w:numPr>
                <w:ilvl w:val="0"/>
                <w:numId w:val="1"/>
              </w:numPr>
              <w:jc w:val="left"/>
              <w:rPr>
                <w:color w:val="0070C0"/>
                <w:sz w:val="24"/>
              </w:rPr>
            </w:pPr>
            <w:r>
              <w:rPr>
                <w:color w:val="0070C0"/>
                <w:sz w:val="24"/>
              </w:rPr>
              <w:t>Печень куриная</w:t>
            </w:r>
          </w:p>
          <w:p w:rsidR="008F0F33" w:rsidRPr="007B0F42" w:rsidRDefault="008F0F33" w:rsidP="008F0F33">
            <w:pPr>
              <w:pStyle w:val="a3"/>
              <w:numPr>
                <w:ilvl w:val="0"/>
                <w:numId w:val="1"/>
              </w:numPr>
              <w:jc w:val="left"/>
              <w:rPr>
                <w:color w:val="0070C0"/>
                <w:sz w:val="24"/>
              </w:rPr>
            </w:pPr>
            <w:r>
              <w:rPr>
                <w:sz w:val="24"/>
              </w:rPr>
              <w:t>Ингредиент из «Чёрного ящика»</w:t>
            </w:r>
            <w:r>
              <w:rPr>
                <w:color w:val="0070C0"/>
                <w:sz w:val="24"/>
              </w:rPr>
              <w:t xml:space="preserve"> </w:t>
            </w:r>
          </w:p>
        </w:tc>
      </w:tr>
      <w:tr w:rsidR="008F0F33" w:rsidRPr="00490ED8" w:rsidTr="004203EE">
        <w:trPr>
          <w:trHeight w:val="580"/>
        </w:trPr>
        <w:tc>
          <w:tcPr>
            <w:tcW w:w="667" w:type="dxa"/>
          </w:tcPr>
          <w:p w:rsidR="008F0F33" w:rsidRPr="00490ED8" w:rsidRDefault="008F0F3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8F0F33" w:rsidRPr="00ED150A" w:rsidRDefault="008F0F3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Специальное оборудование</w:t>
            </w:r>
          </w:p>
        </w:tc>
        <w:tc>
          <w:tcPr>
            <w:tcW w:w="7159" w:type="dxa"/>
            <w:gridSpan w:val="3"/>
          </w:tcPr>
          <w:p w:rsidR="008F0F33" w:rsidRPr="00A6076B" w:rsidRDefault="008F0F33" w:rsidP="004203EE">
            <w:pPr>
              <w:pStyle w:val="a3"/>
              <w:jc w:val="both"/>
              <w:rPr>
                <w:sz w:val="24"/>
              </w:rPr>
            </w:pPr>
            <w:r w:rsidRPr="00A6076B">
              <w:rPr>
                <w:sz w:val="24"/>
              </w:rPr>
              <w:t>Разрешено использовать дополнительное оборудование</w:t>
            </w:r>
            <w:r>
              <w:rPr>
                <w:sz w:val="24"/>
              </w:rPr>
              <w:t xml:space="preserve"> и инвентарь</w:t>
            </w:r>
            <w:r w:rsidRPr="00A6076B">
              <w:rPr>
                <w:sz w:val="24"/>
              </w:rPr>
              <w:t>, котор</w:t>
            </w:r>
            <w:r>
              <w:rPr>
                <w:sz w:val="24"/>
              </w:rPr>
              <w:t>ые</w:t>
            </w:r>
            <w:r w:rsidRPr="00A6076B">
              <w:rPr>
                <w:sz w:val="24"/>
              </w:rPr>
              <w:t xml:space="preserve"> необходимо согласовать с экспертом по технике безопасности непосредственно перед начал</w:t>
            </w:r>
            <w:r>
              <w:rPr>
                <w:sz w:val="24"/>
              </w:rPr>
              <w:t xml:space="preserve">ом соревнований, за исключением </w:t>
            </w:r>
            <w:proofErr w:type="gramStart"/>
            <w:r>
              <w:rPr>
                <w:sz w:val="24"/>
              </w:rPr>
              <w:t>аналогичного</w:t>
            </w:r>
            <w:proofErr w:type="gramEnd"/>
            <w:r>
              <w:rPr>
                <w:sz w:val="24"/>
              </w:rPr>
              <w:t xml:space="preserve"> </w:t>
            </w:r>
            <w:r w:rsidRPr="00A6076B">
              <w:rPr>
                <w:sz w:val="24"/>
              </w:rPr>
              <w:t>имеюще</w:t>
            </w:r>
            <w:r>
              <w:rPr>
                <w:sz w:val="24"/>
              </w:rPr>
              <w:t>муся</w:t>
            </w:r>
            <w:r w:rsidRPr="00A6076B">
              <w:rPr>
                <w:sz w:val="24"/>
              </w:rPr>
              <w:t xml:space="preserve"> на площадке</w:t>
            </w:r>
          </w:p>
          <w:p w:rsidR="008F0F33" w:rsidRPr="0015199B" w:rsidRDefault="008F0F33" w:rsidP="004203EE">
            <w:pPr>
              <w:pStyle w:val="a3"/>
              <w:ind w:left="720"/>
              <w:jc w:val="both"/>
              <w:rPr>
                <w:sz w:val="24"/>
              </w:rPr>
            </w:pPr>
          </w:p>
        </w:tc>
      </w:tr>
    </w:tbl>
    <w:p w:rsidR="008F0F33" w:rsidRDefault="008F0F33" w:rsidP="008F0F3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8F0F33" w:rsidRDefault="008F0F33" w:rsidP="00F038A3">
      <w:pPr>
        <w:pStyle w:val="a3"/>
        <w:jc w:val="left"/>
        <w:rPr>
          <w:b w:val="0"/>
          <w:bCs w:val="0"/>
          <w:szCs w:val="28"/>
        </w:rPr>
      </w:pPr>
    </w:p>
    <w:p w:rsidR="008F0F33" w:rsidRDefault="008F0F33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2"/>
        <w:gridCol w:w="2049"/>
        <w:gridCol w:w="654"/>
        <w:gridCol w:w="3185"/>
        <w:gridCol w:w="3315"/>
      </w:tblGrid>
      <w:tr w:rsidR="00F038A3" w:rsidRPr="00936F0F" w:rsidTr="004203EE">
        <w:trPr>
          <w:trHeight w:val="723"/>
        </w:trPr>
        <w:tc>
          <w:tcPr>
            <w:tcW w:w="3375" w:type="dxa"/>
            <w:gridSpan w:val="3"/>
            <w:shd w:val="clear" w:color="auto" w:fill="E0E0E0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  <w:r w:rsidRPr="00936F0F">
              <w:rPr>
                <w:szCs w:val="28"/>
              </w:rPr>
              <w:t>Модуль</w:t>
            </w:r>
            <w:r>
              <w:rPr>
                <w:szCs w:val="28"/>
              </w:rPr>
              <w:t xml:space="preserve"> 2.2</w:t>
            </w:r>
          </w:p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3185" w:type="dxa"/>
            <w:shd w:val="clear" w:color="auto" w:fill="E0E0E0"/>
          </w:tcPr>
          <w:p w:rsidR="00F038A3" w:rsidRPr="00D76789" w:rsidRDefault="008F0F33" w:rsidP="004203EE">
            <w:pPr>
              <w:pStyle w:val="a3"/>
              <w:rPr>
                <w:szCs w:val="28"/>
              </w:rPr>
            </w:pPr>
            <w:r>
              <w:rPr>
                <w:szCs w:val="28"/>
              </w:rPr>
              <w:t>Мясо</w:t>
            </w:r>
          </w:p>
        </w:tc>
        <w:tc>
          <w:tcPr>
            <w:tcW w:w="3315" w:type="dxa"/>
            <w:shd w:val="clear" w:color="auto" w:fill="E0E0E0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  <w:r w:rsidRPr="00936F0F">
              <w:rPr>
                <w:szCs w:val="28"/>
              </w:rPr>
              <w:t>Компетенция</w:t>
            </w:r>
            <w:r w:rsidRPr="00936F0F">
              <w:rPr>
                <w:szCs w:val="28"/>
                <w:lang w:val="en-GB"/>
              </w:rPr>
              <w:t xml:space="preserve"> 34</w:t>
            </w:r>
          </w:p>
        </w:tc>
      </w:tr>
      <w:tr w:rsidR="00F038A3" w:rsidRPr="00936F0F" w:rsidTr="004203EE">
        <w:trPr>
          <w:trHeight w:val="203"/>
        </w:trPr>
        <w:tc>
          <w:tcPr>
            <w:tcW w:w="9875" w:type="dxa"/>
            <w:gridSpan w:val="5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</w:tr>
      <w:tr w:rsidR="00F038A3" w:rsidRPr="00936F0F" w:rsidTr="004203EE">
        <w:trPr>
          <w:trHeight w:val="2198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  <w:p w:rsidR="00F038A3" w:rsidRPr="00936F0F" w:rsidRDefault="00F038A3" w:rsidP="004203EE">
            <w:pPr>
              <w:pStyle w:val="a3"/>
              <w:rPr>
                <w:szCs w:val="28"/>
                <w:lang w:val="en-GB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  <w:lang w:val="en-GB"/>
              </w:rPr>
            </w:pPr>
            <w:r w:rsidRPr="00ED150A">
              <w:rPr>
                <w:sz w:val="24"/>
              </w:rPr>
              <w:t>Описание</w:t>
            </w:r>
            <w:r w:rsidRPr="00ED150A">
              <w:rPr>
                <w:sz w:val="24"/>
                <w:lang w:val="en-GB"/>
              </w:rPr>
              <w:t xml:space="preserve"> </w:t>
            </w:r>
          </w:p>
        </w:tc>
        <w:tc>
          <w:tcPr>
            <w:tcW w:w="7154" w:type="dxa"/>
            <w:gridSpan w:val="3"/>
          </w:tcPr>
          <w:p w:rsidR="00F038A3" w:rsidRPr="009F356A" w:rsidRDefault="00672247" w:rsidP="00672247">
            <w:pPr>
              <w:pStyle w:val="a3"/>
              <w:numPr>
                <w:ilvl w:val="0"/>
                <w:numId w:val="9"/>
              </w:numPr>
              <w:ind w:left="540" w:hanging="142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F038A3" w:rsidRPr="00557ED7">
              <w:rPr>
                <w:sz w:val="24"/>
              </w:rPr>
              <w:t xml:space="preserve">Приготовить 3 порции  </w:t>
            </w:r>
            <w:r w:rsidR="009F356A">
              <w:rPr>
                <w:sz w:val="24"/>
              </w:rPr>
              <w:t>блюда «Зразы мясные рубленные»</w:t>
            </w:r>
          </w:p>
          <w:p w:rsidR="00F038A3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  <w:p w:rsidR="001F3B00" w:rsidRPr="00C56C0D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 xml:space="preserve">2 </w:t>
            </w:r>
            <w:r w:rsidRPr="00C56C0D">
              <w:rPr>
                <w:sz w:val="24"/>
              </w:rPr>
              <w:t xml:space="preserve">гарнира: </w:t>
            </w:r>
          </w:p>
          <w:p w:rsidR="001F3B00" w:rsidRPr="00C56C0D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1–</w:t>
            </w:r>
            <w:proofErr w:type="spellStart"/>
            <w:r>
              <w:rPr>
                <w:sz w:val="24"/>
              </w:rPr>
              <w:t>ый</w:t>
            </w:r>
            <w:proofErr w:type="spellEnd"/>
            <w:r>
              <w:rPr>
                <w:sz w:val="24"/>
              </w:rPr>
              <w:t xml:space="preserve"> из овощей на выбор участника;</w:t>
            </w:r>
          </w:p>
          <w:p w:rsidR="001F3B00" w:rsidRPr="00C56C0D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 xml:space="preserve">2-ой из </w:t>
            </w:r>
            <w:r>
              <w:rPr>
                <w:sz w:val="24"/>
              </w:rPr>
              <w:t>кру</w:t>
            </w:r>
            <w:r w:rsidRPr="00E64F05">
              <w:rPr>
                <w:sz w:val="24"/>
              </w:rPr>
              <w:t>п</w:t>
            </w:r>
            <w:r w:rsidR="00E64F05" w:rsidRPr="00E64F05">
              <w:rPr>
                <w:sz w:val="24"/>
              </w:rPr>
              <w:t>ы</w:t>
            </w:r>
            <w:r w:rsidRPr="00E64F05">
              <w:rPr>
                <w:sz w:val="24"/>
              </w:rPr>
              <w:t xml:space="preserve"> </w:t>
            </w:r>
            <w:r>
              <w:rPr>
                <w:sz w:val="24"/>
              </w:rPr>
              <w:t>на выбор участника;</w:t>
            </w:r>
          </w:p>
          <w:p w:rsidR="001F3B00" w:rsidRPr="00C56C0D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C56C0D">
              <w:rPr>
                <w:sz w:val="24"/>
              </w:rPr>
              <w:t>Минимум 1 соус на выбор участника;</w:t>
            </w:r>
          </w:p>
          <w:p w:rsidR="00F038A3" w:rsidRPr="00971B0E" w:rsidRDefault="00F038A3" w:rsidP="004203EE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F038A3" w:rsidRPr="00936F0F" w:rsidTr="004203EE">
        <w:trPr>
          <w:trHeight w:val="2110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Подача</w:t>
            </w:r>
          </w:p>
          <w:p w:rsidR="00F038A3" w:rsidRPr="00ED150A" w:rsidRDefault="00F038A3" w:rsidP="004203EE">
            <w:pPr>
              <w:pStyle w:val="a3"/>
              <w:rPr>
                <w:sz w:val="24"/>
                <w:lang w:val="en-GB"/>
              </w:rPr>
            </w:pPr>
          </w:p>
        </w:tc>
        <w:tc>
          <w:tcPr>
            <w:tcW w:w="7154" w:type="dxa"/>
            <w:gridSpan w:val="3"/>
          </w:tcPr>
          <w:p w:rsidR="001F3B00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Масса </w:t>
            </w:r>
            <w:r>
              <w:rPr>
                <w:sz w:val="24"/>
              </w:rPr>
              <w:t>блюда</w:t>
            </w:r>
            <w:r w:rsidRPr="00971B0E">
              <w:rPr>
                <w:sz w:val="24"/>
              </w:rPr>
              <w:t xml:space="preserve"> - минимум </w:t>
            </w:r>
            <w:r>
              <w:rPr>
                <w:sz w:val="24"/>
              </w:rPr>
              <w:t>230</w:t>
            </w:r>
            <w:r w:rsidRPr="00971B0E">
              <w:rPr>
                <w:sz w:val="24"/>
              </w:rPr>
              <w:t>г</w:t>
            </w:r>
          </w:p>
          <w:p w:rsidR="001F3B00" w:rsidRPr="00971B0E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Соотношение основного продукта и гарнира 60:40</w:t>
            </w:r>
          </w:p>
          <w:p w:rsidR="001F3B00" w:rsidRPr="00971B0E" w:rsidRDefault="001F3B00" w:rsidP="001F3B00">
            <w:pPr>
              <w:pStyle w:val="a3"/>
              <w:jc w:val="left"/>
              <w:rPr>
                <w:sz w:val="24"/>
              </w:rPr>
            </w:pPr>
          </w:p>
          <w:p w:rsidR="001F3B00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3 порции </w:t>
            </w:r>
            <w:r>
              <w:rPr>
                <w:sz w:val="24"/>
              </w:rPr>
              <w:t>горячего блюда</w:t>
            </w:r>
            <w:r w:rsidRPr="00971B0E">
              <w:rPr>
                <w:sz w:val="24"/>
              </w:rPr>
              <w:t xml:space="preserve"> подаются на к</w:t>
            </w:r>
            <w:r>
              <w:rPr>
                <w:sz w:val="24"/>
              </w:rPr>
              <w:t>руглых белых плоских тарелках диаметром 32</w:t>
            </w:r>
            <w:r w:rsidRPr="00971B0E">
              <w:rPr>
                <w:sz w:val="24"/>
              </w:rPr>
              <w:t xml:space="preserve"> см</w:t>
            </w:r>
          </w:p>
          <w:p w:rsidR="001F3B00" w:rsidRDefault="001F3B00" w:rsidP="001F3B00">
            <w:pPr>
              <w:pStyle w:val="a5"/>
            </w:pPr>
          </w:p>
          <w:p w:rsidR="001F3B00" w:rsidRPr="00971B0E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Отдельно подаётся одна порция 50 мл основного соуса в соуснике для слепой дегустации</w:t>
            </w:r>
          </w:p>
          <w:p w:rsidR="001F3B00" w:rsidRPr="00971B0E" w:rsidRDefault="001F3B00" w:rsidP="001F3B00">
            <w:pPr>
              <w:pStyle w:val="a3"/>
              <w:ind w:left="720"/>
              <w:jc w:val="left"/>
              <w:rPr>
                <w:sz w:val="24"/>
              </w:rPr>
            </w:pPr>
          </w:p>
          <w:p w:rsidR="00F038A3" w:rsidRPr="00ED150A" w:rsidRDefault="00D418B4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895440">
              <w:rPr>
                <w:sz w:val="24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1F3B00" w:rsidRPr="00936F0F" w:rsidTr="001F3B00">
        <w:trPr>
          <w:trHeight w:val="1192"/>
        </w:trPr>
        <w:tc>
          <w:tcPr>
            <w:tcW w:w="672" w:type="dxa"/>
          </w:tcPr>
          <w:p w:rsidR="001F3B00" w:rsidRPr="00936F0F" w:rsidRDefault="001F3B00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1F3B00" w:rsidRPr="00ED150A" w:rsidRDefault="001F3B00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Обязательные</w:t>
            </w:r>
          </w:p>
          <w:p w:rsidR="001F3B00" w:rsidRPr="00ED150A" w:rsidRDefault="001F3B00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ингредиенты</w:t>
            </w:r>
          </w:p>
        </w:tc>
        <w:tc>
          <w:tcPr>
            <w:tcW w:w="7154" w:type="dxa"/>
            <w:gridSpan w:val="3"/>
          </w:tcPr>
          <w:p w:rsidR="001F3B00" w:rsidRPr="00971B0E" w:rsidRDefault="001F3B00" w:rsidP="001F3B00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>
              <w:rPr>
                <w:sz w:val="24"/>
              </w:rPr>
              <w:t>Говядина - лопатка</w:t>
            </w:r>
          </w:p>
        </w:tc>
      </w:tr>
      <w:tr w:rsidR="00F038A3" w:rsidRPr="00936F0F" w:rsidTr="004203EE">
        <w:trPr>
          <w:trHeight w:val="1121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 xml:space="preserve">Основные ингредиенты </w:t>
            </w:r>
          </w:p>
        </w:tc>
        <w:tc>
          <w:tcPr>
            <w:tcW w:w="7154" w:type="dxa"/>
            <w:gridSpan w:val="3"/>
          </w:tcPr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Используйте ингредиенты с общего стола </w:t>
            </w:r>
          </w:p>
          <w:p w:rsidR="00F038A3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Используйте ингредиенты из списка продуктов</w:t>
            </w:r>
          </w:p>
          <w:p w:rsidR="00F038A3" w:rsidRPr="00971B0E" w:rsidRDefault="00F038A3" w:rsidP="001F3B00">
            <w:pPr>
              <w:pStyle w:val="a3"/>
              <w:ind w:left="720"/>
              <w:jc w:val="left"/>
              <w:rPr>
                <w:sz w:val="24"/>
              </w:rPr>
            </w:pPr>
          </w:p>
        </w:tc>
      </w:tr>
      <w:tr w:rsidR="00F038A3" w:rsidRPr="00936F0F" w:rsidTr="004203EE">
        <w:trPr>
          <w:trHeight w:val="580"/>
        </w:trPr>
        <w:tc>
          <w:tcPr>
            <w:tcW w:w="672" w:type="dxa"/>
          </w:tcPr>
          <w:p w:rsidR="00F038A3" w:rsidRPr="00936F0F" w:rsidRDefault="00F038A3" w:rsidP="004203EE">
            <w:pPr>
              <w:pStyle w:val="a3"/>
              <w:rPr>
                <w:szCs w:val="28"/>
              </w:rPr>
            </w:pPr>
          </w:p>
        </w:tc>
        <w:tc>
          <w:tcPr>
            <w:tcW w:w="2049" w:type="dxa"/>
          </w:tcPr>
          <w:p w:rsidR="00F038A3" w:rsidRPr="00ED150A" w:rsidRDefault="00F038A3" w:rsidP="004203EE">
            <w:pPr>
              <w:pStyle w:val="a3"/>
              <w:rPr>
                <w:sz w:val="24"/>
              </w:rPr>
            </w:pPr>
            <w:r w:rsidRPr="00ED150A">
              <w:rPr>
                <w:sz w:val="24"/>
              </w:rPr>
              <w:t>Специальное оборудование</w:t>
            </w:r>
          </w:p>
        </w:tc>
        <w:tc>
          <w:tcPr>
            <w:tcW w:w="7154" w:type="dxa"/>
            <w:gridSpan w:val="3"/>
          </w:tcPr>
          <w:p w:rsidR="00F038A3" w:rsidRPr="00971B0E" w:rsidRDefault="00F038A3" w:rsidP="004203EE">
            <w:pPr>
              <w:pStyle w:val="a3"/>
              <w:jc w:val="both"/>
              <w:rPr>
                <w:sz w:val="24"/>
              </w:rPr>
            </w:pPr>
            <w:r w:rsidRPr="00A6076B">
              <w:rPr>
                <w:sz w:val="24"/>
              </w:rPr>
              <w:t>Разрешено использовать дополнительное оборудование</w:t>
            </w:r>
            <w:r>
              <w:rPr>
                <w:sz w:val="24"/>
              </w:rPr>
              <w:t xml:space="preserve"> и инвентарь</w:t>
            </w:r>
            <w:r w:rsidRPr="00A6076B">
              <w:rPr>
                <w:sz w:val="24"/>
              </w:rPr>
              <w:t xml:space="preserve">, которое необходимо согласовать с экспертом по технике безопасности непосредственно перед началом соревнований, за исключением, </w:t>
            </w:r>
            <w:proofErr w:type="gramStart"/>
            <w:r w:rsidRPr="00A6076B">
              <w:rPr>
                <w:sz w:val="24"/>
              </w:rPr>
              <w:t>аналогичного</w:t>
            </w:r>
            <w:proofErr w:type="gramEnd"/>
            <w:r w:rsidRPr="00A6076B">
              <w:rPr>
                <w:sz w:val="24"/>
              </w:rPr>
              <w:t>, имеюще</w:t>
            </w:r>
            <w:r>
              <w:rPr>
                <w:sz w:val="24"/>
              </w:rPr>
              <w:t>муся</w:t>
            </w:r>
            <w:r w:rsidRPr="00A6076B">
              <w:rPr>
                <w:sz w:val="24"/>
              </w:rPr>
              <w:t xml:space="preserve"> на площадке</w:t>
            </w:r>
          </w:p>
        </w:tc>
      </w:tr>
    </w:tbl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7E2B80" w:rsidRDefault="007E2B80" w:rsidP="00F038A3">
      <w:pPr>
        <w:pStyle w:val="a3"/>
        <w:jc w:val="left"/>
        <w:rPr>
          <w:b w:val="0"/>
          <w:bCs w:val="0"/>
          <w:szCs w:val="28"/>
        </w:rPr>
      </w:pPr>
    </w:p>
    <w:p w:rsidR="000C2064" w:rsidRDefault="000C2064" w:rsidP="00F038A3">
      <w:pPr>
        <w:pStyle w:val="a3"/>
        <w:jc w:val="left"/>
        <w:rPr>
          <w:b w:val="0"/>
          <w:bCs w:val="0"/>
          <w:szCs w:val="28"/>
        </w:rPr>
      </w:pPr>
    </w:p>
    <w:tbl>
      <w:tblPr>
        <w:tblW w:w="9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6"/>
        <w:gridCol w:w="1902"/>
        <w:gridCol w:w="673"/>
        <w:gridCol w:w="3260"/>
        <w:gridCol w:w="3354"/>
      </w:tblGrid>
      <w:tr w:rsidR="00F038A3" w:rsidRPr="00772EB8" w:rsidTr="004203EE">
        <w:trPr>
          <w:trHeight w:val="723"/>
        </w:trPr>
        <w:tc>
          <w:tcPr>
            <w:tcW w:w="3261" w:type="dxa"/>
            <w:gridSpan w:val="3"/>
            <w:shd w:val="clear" w:color="auto" w:fill="E0E0E0"/>
          </w:tcPr>
          <w:p w:rsidR="00F038A3" w:rsidRPr="00D76789" w:rsidRDefault="00F038A3" w:rsidP="004203EE">
            <w:pPr>
              <w:pStyle w:val="a3"/>
              <w:rPr>
                <w:szCs w:val="28"/>
              </w:rPr>
            </w:pPr>
            <w:r w:rsidRPr="00772EB8">
              <w:rPr>
                <w:lang w:eastAsia="en-US"/>
              </w:rPr>
              <w:t>Модуль</w:t>
            </w:r>
            <w:r w:rsidRPr="00772EB8">
              <w:rPr>
                <w:lang w:val="en-GB"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>
              <w:rPr>
                <w:b w:val="0"/>
                <w:lang w:eastAsia="en-US"/>
              </w:rPr>
              <w:t>.</w:t>
            </w:r>
            <w:r w:rsidRPr="00C76CF0">
              <w:rPr>
                <w:lang w:eastAsia="en-US"/>
              </w:rPr>
              <w:t>3</w:t>
            </w:r>
          </w:p>
          <w:p w:rsidR="00F038A3" w:rsidRPr="00772EB8" w:rsidRDefault="00F038A3" w:rsidP="004203EE">
            <w:pPr>
              <w:rPr>
                <w:b/>
                <w:lang w:val="en-GB" w:eastAsia="en-US"/>
              </w:rPr>
            </w:pPr>
          </w:p>
        </w:tc>
        <w:tc>
          <w:tcPr>
            <w:tcW w:w="3260" w:type="dxa"/>
            <w:shd w:val="clear" w:color="auto" w:fill="E0E0E0"/>
          </w:tcPr>
          <w:p w:rsidR="00F038A3" w:rsidRPr="001F3B00" w:rsidRDefault="001F3B00" w:rsidP="001F3B00">
            <w:pPr>
              <w:pStyle w:val="a3"/>
              <w:rPr>
                <w:lang w:eastAsia="en-US"/>
              </w:rPr>
            </w:pPr>
            <w:r>
              <w:rPr>
                <w:lang w:eastAsia="en-US"/>
              </w:rPr>
              <w:t>Десерт –</w:t>
            </w:r>
            <w:r w:rsidR="00ED150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«Павлова»</w:t>
            </w:r>
          </w:p>
        </w:tc>
        <w:tc>
          <w:tcPr>
            <w:tcW w:w="3354" w:type="dxa"/>
            <w:shd w:val="clear" w:color="auto" w:fill="E0E0E0"/>
          </w:tcPr>
          <w:p w:rsidR="00F038A3" w:rsidRPr="00772EB8" w:rsidRDefault="00F038A3" w:rsidP="004203EE">
            <w:pPr>
              <w:pStyle w:val="a3"/>
              <w:rPr>
                <w:b w:val="0"/>
                <w:lang w:val="en-GB" w:eastAsia="en-US"/>
              </w:rPr>
            </w:pPr>
            <w:r>
              <w:rPr>
                <w:lang w:eastAsia="en-US"/>
              </w:rPr>
              <w:t>Компетенция</w:t>
            </w:r>
            <w:r w:rsidRPr="00772EB8">
              <w:rPr>
                <w:lang w:val="en-GB" w:eastAsia="en-US"/>
              </w:rPr>
              <w:t xml:space="preserve"> 34</w:t>
            </w:r>
          </w:p>
        </w:tc>
      </w:tr>
      <w:tr w:rsidR="00F038A3" w:rsidRPr="00546543" w:rsidTr="004203EE">
        <w:trPr>
          <w:trHeight w:val="203"/>
        </w:trPr>
        <w:tc>
          <w:tcPr>
            <w:tcW w:w="9875" w:type="dxa"/>
            <w:gridSpan w:val="5"/>
          </w:tcPr>
          <w:p w:rsidR="00F038A3" w:rsidRPr="00546543" w:rsidRDefault="00F038A3" w:rsidP="004203EE">
            <w:pPr>
              <w:rPr>
                <w:b/>
                <w:sz w:val="16"/>
                <w:szCs w:val="16"/>
                <w:lang w:val="en-GB" w:eastAsia="en-US"/>
              </w:rPr>
            </w:pPr>
          </w:p>
        </w:tc>
      </w:tr>
      <w:tr w:rsidR="00F038A3" w:rsidRPr="003F5759" w:rsidTr="004203EE">
        <w:trPr>
          <w:trHeight w:val="2198"/>
        </w:trPr>
        <w:tc>
          <w:tcPr>
            <w:tcW w:w="686" w:type="dxa"/>
          </w:tcPr>
          <w:p w:rsidR="00F038A3" w:rsidRPr="00772EB8" w:rsidRDefault="00F038A3" w:rsidP="004203EE">
            <w:pPr>
              <w:rPr>
                <w:b/>
                <w:lang w:val="en-GB" w:eastAsia="en-US"/>
              </w:rPr>
            </w:pPr>
          </w:p>
          <w:p w:rsidR="00F038A3" w:rsidRPr="00772EB8" w:rsidRDefault="00F038A3" w:rsidP="004203EE">
            <w:pPr>
              <w:rPr>
                <w:b/>
                <w:lang w:val="en-GB" w:eastAsia="en-US"/>
              </w:rPr>
            </w:pPr>
          </w:p>
        </w:tc>
        <w:tc>
          <w:tcPr>
            <w:tcW w:w="1902" w:type="dxa"/>
          </w:tcPr>
          <w:p w:rsidR="00F038A3" w:rsidRPr="00ED150A" w:rsidRDefault="00F038A3" w:rsidP="004203EE">
            <w:pPr>
              <w:rPr>
                <w:b/>
                <w:lang w:val="en-GB" w:eastAsia="en-US"/>
              </w:rPr>
            </w:pPr>
            <w:r w:rsidRPr="00ED150A">
              <w:rPr>
                <w:b/>
                <w:lang w:eastAsia="en-US"/>
              </w:rPr>
              <w:t>Описание</w:t>
            </w:r>
            <w:r w:rsidRPr="00ED150A">
              <w:rPr>
                <w:b/>
                <w:lang w:val="en-GB" w:eastAsia="en-US"/>
              </w:rPr>
              <w:t xml:space="preserve"> </w:t>
            </w:r>
          </w:p>
        </w:tc>
        <w:tc>
          <w:tcPr>
            <w:tcW w:w="7287" w:type="dxa"/>
            <w:gridSpan w:val="3"/>
          </w:tcPr>
          <w:p w:rsidR="00F038A3" w:rsidRPr="00ED150A" w:rsidRDefault="00F038A3" w:rsidP="00ED150A">
            <w:pPr>
              <w:pStyle w:val="a5"/>
              <w:numPr>
                <w:ilvl w:val="0"/>
                <w:numId w:val="6"/>
              </w:numPr>
              <w:ind w:left="531" w:hanging="94"/>
              <w:rPr>
                <w:b/>
                <w:lang w:eastAsia="en-US"/>
              </w:rPr>
            </w:pPr>
            <w:r w:rsidRPr="00ED150A">
              <w:rPr>
                <w:b/>
                <w:lang w:eastAsia="en-US"/>
              </w:rPr>
              <w:t xml:space="preserve">Приготовить 3 порции </w:t>
            </w:r>
            <w:r w:rsidR="001F3B00" w:rsidRPr="00ED150A">
              <w:rPr>
                <w:b/>
                <w:lang w:eastAsia="en-US"/>
              </w:rPr>
              <w:t xml:space="preserve">классического </w:t>
            </w:r>
            <w:r w:rsidRPr="00ED150A">
              <w:rPr>
                <w:b/>
                <w:lang w:eastAsia="en-US"/>
              </w:rPr>
              <w:t xml:space="preserve">десерта </w:t>
            </w:r>
            <w:r w:rsidR="001F3B00" w:rsidRPr="00ED150A">
              <w:rPr>
                <w:b/>
                <w:lang w:eastAsia="en-US"/>
              </w:rPr>
              <w:t>«Павлова»</w:t>
            </w:r>
            <w:r w:rsidRPr="00ED150A">
              <w:rPr>
                <w:b/>
                <w:lang w:eastAsia="en-US"/>
              </w:rPr>
              <w:t xml:space="preserve"> </w:t>
            </w:r>
            <w:r w:rsidR="001F3B00" w:rsidRPr="00ED150A">
              <w:rPr>
                <w:b/>
                <w:lang w:eastAsia="en-US"/>
              </w:rPr>
              <w:t xml:space="preserve"> - возможна авторская подача</w:t>
            </w:r>
          </w:p>
          <w:p w:rsidR="00F038A3" w:rsidRPr="00ED150A" w:rsidRDefault="00F038A3" w:rsidP="00ED150A">
            <w:pPr>
              <w:ind w:left="360"/>
              <w:rPr>
                <w:b/>
                <w:lang w:eastAsia="en-US"/>
              </w:rPr>
            </w:pPr>
          </w:p>
          <w:p w:rsidR="00F038A3" w:rsidRPr="00ED150A" w:rsidRDefault="00F038A3" w:rsidP="00ED150A">
            <w:pPr>
              <w:spacing w:after="200" w:line="276" w:lineRule="auto"/>
              <w:ind w:left="1080"/>
              <w:contextualSpacing/>
              <w:rPr>
                <w:b/>
                <w:lang w:eastAsia="en-US"/>
              </w:rPr>
            </w:pPr>
          </w:p>
        </w:tc>
      </w:tr>
      <w:tr w:rsidR="00F038A3" w:rsidRPr="003F5759" w:rsidTr="004203EE">
        <w:trPr>
          <w:trHeight w:val="2110"/>
        </w:trPr>
        <w:tc>
          <w:tcPr>
            <w:tcW w:w="686" w:type="dxa"/>
          </w:tcPr>
          <w:p w:rsidR="00F038A3" w:rsidRPr="00772EB8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F038A3" w:rsidRPr="00ED150A" w:rsidRDefault="00F038A3" w:rsidP="004203EE">
            <w:pPr>
              <w:rPr>
                <w:b/>
                <w:lang w:eastAsia="en-US"/>
              </w:rPr>
            </w:pPr>
            <w:r w:rsidRPr="00ED150A">
              <w:rPr>
                <w:b/>
                <w:lang w:eastAsia="en-US"/>
              </w:rPr>
              <w:t>Подача</w:t>
            </w:r>
          </w:p>
          <w:p w:rsidR="00F038A3" w:rsidRPr="00ED150A" w:rsidRDefault="00F038A3" w:rsidP="004203EE">
            <w:pPr>
              <w:rPr>
                <w:b/>
                <w:lang w:val="en-GB" w:eastAsia="en-US"/>
              </w:rPr>
            </w:pPr>
          </w:p>
        </w:tc>
        <w:tc>
          <w:tcPr>
            <w:tcW w:w="7287" w:type="dxa"/>
            <w:gridSpan w:val="3"/>
          </w:tcPr>
          <w:p w:rsidR="00F038A3" w:rsidRPr="00ED150A" w:rsidRDefault="00672247" w:rsidP="00672247">
            <w:pPr>
              <w:pStyle w:val="a5"/>
              <w:numPr>
                <w:ilvl w:val="0"/>
                <w:numId w:val="7"/>
              </w:numPr>
              <w:ind w:left="531" w:hanging="142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  <w:r w:rsidR="00F038A3" w:rsidRPr="00ED150A">
              <w:rPr>
                <w:b/>
                <w:lang w:eastAsia="en-US"/>
              </w:rPr>
              <w:t>Масса десерта - минимум 100г</w:t>
            </w:r>
          </w:p>
          <w:p w:rsidR="00F038A3" w:rsidRPr="00ED150A" w:rsidRDefault="00F038A3" w:rsidP="00ED150A">
            <w:pPr>
              <w:ind w:left="713"/>
              <w:rPr>
                <w:b/>
                <w:lang w:eastAsia="en-US"/>
              </w:rPr>
            </w:pPr>
          </w:p>
          <w:p w:rsidR="00F038A3" w:rsidRPr="00ED150A" w:rsidRDefault="00F038A3" w:rsidP="00672247">
            <w:pPr>
              <w:pStyle w:val="a5"/>
              <w:numPr>
                <w:ilvl w:val="0"/>
                <w:numId w:val="7"/>
              </w:numPr>
              <w:ind w:left="673" w:hanging="284"/>
              <w:rPr>
                <w:b/>
                <w:lang w:eastAsia="en-US"/>
              </w:rPr>
            </w:pPr>
            <w:r w:rsidRPr="00ED150A">
              <w:rPr>
                <w:b/>
                <w:lang w:eastAsia="en-US"/>
              </w:rPr>
              <w:t xml:space="preserve">3 порции десерта подаются на тарелках - круглое  белое </w:t>
            </w:r>
            <w:r w:rsidR="00ED150A">
              <w:rPr>
                <w:b/>
                <w:lang w:eastAsia="en-US"/>
              </w:rPr>
              <w:t xml:space="preserve"> </w:t>
            </w:r>
            <w:r w:rsidRPr="00ED150A">
              <w:rPr>
                <w:b/>
                <w:lang w:eastAsia="en-US"/>
              </w:rPr>
              <w:t>плоское блюдо диаметром минимум</w:t>
            </w:r>
            <w:r w:rsidR="000E6CF8" w:rsidRPr="00ED150A">
              <w:rPr>
                <w:b/>
                <w:lang w:eastAsia="en-US"/>
              </w:rPr>
              <w:t xml:space="preserve"> </w:t>
            </w:r>
            <w:r w:rsidR="001F3B00" w:rsidRPr="00ED150A">
              <w:rPr>
                <w:b/>
                <w:lang w:eastAsia="en-US"/>
              </w:rPr>
              <w:t>32</w:t>
            </w:r>
            <w:r w:rsidRPr="00ED150A">
              <w:rPr>
                <w:b/>
                <w:lang w:eastAsia="en-US"/>
              </w:rPr>
              <w:t xml:space="preserve"> см</w:t>
            </w:r>
          </w:p>
          <w:p w:rsidR="00F038A3" w:rsidRPr="00ED150A" w:rsidRDefault="00F038A3" w:rsidP="00BB5763">
            <w:pPr>
              <w:ind w:left="531"/>
              <w:rPr>
                <w:b/>
                <w:lang w:eastAsia="en-US"/>
              </w:rPr>
            </w:pPr>
          </w:p>
          <w:p w:rsidR="00F038A3" w:rsidRPr="00D418B4" w:rsidRDefault="00D418B4" w:rsidP="00672247">
            <w:pPr>
              <w:pStyle w:val="a5"/>
              <w:numPr>
                <w:ilvl w:val="0"/>
                <w:numId w:val="7"/>
              </w:numPr>
              <w:ind w:left="673" w:hanging="284"/>
              <w:rPr>
                <w:b/>
                <w:lang w:eastAsia="en-US"/>
              </w:rPr>
            </w:pPr>
            <w:r w:rsidRPr="00D418B4">
              <w:rPr>
                <w:b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F038A3" w:rsidRPr="003F5759" w:rsidTr="004203EE">
        <w:trPr>
          <w:trHeight w:val="1121"/>
        </w:trPr>
        <w:tc>
          <w:tcPr>
            <w:tcW w:w="686" w:type="dxa"/>
          </w:tcPr>
          <w:p w:rsidR="00F038A3" w:rsidRPr="00772EB8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F038A3" w:rsidRPr="00ED150A" w:rsidRDefault="00F038A3" w:rsidP="004203EE">
            <w:pPr>
              <w:rPr>
                <w:b/>
                <w:lang w:eastAsia="en-US"/>
              </w:rPr>
            </w:pPr>
            <w:r w:rsidRPr="00ED150A">
              <w:rPr>
                <w:b/>
                <w:lang w:eastAsia="en-US"/>
              </w:rPr>
              <w:t xml:space="preserve">Основные ингредиенты </w:t>
            </w:r>
          </w:p>
        </w:tc>
        <w:tc>
          <w:tcPr>
            <w:tcW w:w="7287" w:type="dxa"/>
            <w:gridSpan w:val="3"/>
          </w:tcPr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 xml:space="preserve">Используйте ингредиенты с общего стола </w:t>
            </w:r>
          </w:p>
          <w:p w:rsidR="00F038A3" w:rsidRPr="00971B0E" w:rsidRDefault="00F038A3" w:rsidP="00F038A3">
            <w:pPr>
              <w:pStyle w:val="a3"/>
              <w:numPr>
                <w:ilvl w:val="0"/>
                <w:numId w:val="3"/>
              </w:numPr>
              <w:jc w:val="left"/>
              <w:rPr>
                <w:sz w:val="24"/>
              </w:rPr>
            </w:pPr>
            <w:r w:rsidRPr="00971B0E">
              <w:rPr>
                <w:sz w:val="24"/>
              </w:rPr>
              <w:t>Используйте ингредиенты из списка продуктов</w:t>
            </w:r>
          </w:p>
          <w:p w:rsidR="00F038A3" w:rsidRPr="006149EA" w:rsidRDefault="00F038A3" w:rsidP="004203EE">
            <w:pPr>
              <w:spacing w:after="200" w:line="276" w:lineRule="auto"/>
              <w:ind w:left="720"/>
              <w:rPr>
                <w:b/>
                <w:lang w:eastAsia="en-US"/>
              </w:rPr>
            </w:pPr>
          </w:p>
        </w:tc>
      </w:tr>
      <w:tr w:rsidR="00F038A3" w:rsidRPr="003F5759" w:rsidTr="004203EE">
        <w:trPr>
          <w:trHeight w:val="580"/>
        </w:trPr>
        <w:tc>
          <w:tcPr>
            <w:tcW w:w="686" w:type="dxa"/>
          </w:tcPr>
          <w:p w:rsidR="00F038A3" w:rsidRPr="00772EB8" w:rsidRDefault="00F038A3" w:rsidP="004203EE">
            <w:pPr>
              <w:rPr>
                <w:b/>
                <w:lang w:eastAsia="en-US"/>
              </w:rPr>
            </w:pPr>
          </w:p>
        </w:tc>
        <w:tc>
          <w:tcPr>
            <w:tcW w:w="1902" w:type="dxa"/>
          </w:tcPr>
          <w:p w:rsidR="00F038A3" w:rsidRPr="00ED150A" w:rsidRDefault="00F038A3" w:rsidP="004203EE">
            <w:pPr>
              <w:rPr>
                <w:b/>
                <w:lang w:eastAsia="en-US"/>
              </w:rPr>
            </w:pPr>
            <w:r w:rsidRPr="00ED150A">
              <w:rPr>
                <w:b/>
                <w:lang w:eastAsia="en-US"/>
              </w:rPr>
              <w:t>Специальное оборудование</w:t>
            </w:r>
          </w:p>
        </w:tc>
        <w:tc>
          <w:tcPr>
            <w:tcW w:w="7287" w:type="dxa"/>
            <w:gridSpan w:val="3"/>
          </w:tcPr>
          <w:p w:rsidR="00F038A3" w:rsidRPr="00702146" w:rsidRDefault="00F038A3" w:rsidP="004203EE">
            <w:pPr>
              <w:pStyle w:val="a3"/>
              <w:jc w:val="both"/>
              <w:rPr>
                <w:sz w:val="24"/>
              </w:rPr>
            </w:pPr>
            <w:r w:rsidRPr="00A6076B">
              <w:rPr>
                <w:sz w:val="24"/>
              </w:rPr>
              <w:t>Разрешено использовать дополнительное оборудование</w:t>
            </w:r>
            <w:r>
              <w:rPr>
                <w:sz w:val="24"/>
              </w:rPr>
              <w:t xml:space="preserve"> и инвентарь</w:t>
            </w:r>
            <w:r w:rsidRPr="00A6076B">
              <w:rPr>
                <w:sz w:val="24"/>
              </w:rPr>
              <w:t xml:space="preserve">, которое необходимо согласовать с экспертом по технике безопасности непосредственно перед началом соревнований, за исключением, </w:t>
            </w:r>
            <w:proofErr w:type="gramStart"/>
            <w:r w:rsidRPr="00A6076B">
              <w:rPr>
                <w:sz w:val="24"/>
              </w:rPr>
              <w:t>аналогичного</w:t>
            </w:r>
            <w:proofErr w:type="gramEnd"/>
            <w:r w:rsidRPr="00A6076B">
              <w:rPr>
                <w:sz w:val="24"/>
              </w:rPr>
              <w:t>, имеюще</w:t>
            </w:r>
            <w:r>
              <w:rPr>
                <w:sz w:val="24"/>
              </w:rPr>
              <w:t>муся</w:t>
            </w:r>
            <w:r w:rsidRPr="00A6076B">
              <w:rPr>
                <w:sz w:val="24"/>
              </w:rPr>
              <w:t xml:space="preserve"> на площадке</w:t>
            </w:r>
          </w:p>
        </w:tc>
      </w:tr>
    </w:tbl>
    <w:p w:rsidR="00F038A3" w:rsidRDefault="00F038A3" w:rsidP="00F038A3"/>
    <w:p w:rsidR="00F038A3" w:rsidRDefault="00F038A3" w:rsidP="00F038A3">
      <w:pPr>
        <w:pStyle w:val="a3"/>
        <w:jc w:val="left"/>
        <w:rPr>
          <w:b w:val="0"/>
          <w:bCs w:val="0"/>
          <w:szCs w:val="28"/>
        </w:rPr>
      </w:pPr>
    </w:p>
    <w:p w:rsidR="00F038A3" w:rsidRDefault="0033688C" w:rsidP="00F038A3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>Разработали:</w:t>
      </w:r>
    </w:p>
    <w:p w:rsidR="0033688C" w:rsidRPr="0033688C" w:rsidRDefault="007E2B80" w:rsidP="00F038A3">
      <w:pPr>
        <w:pStyle w:val="a3"/>
        <w:jc w:val="left"/>
        <w:rPr>
          <w:b w:val="0"/>
          <w:bCs w:val="0"/>
          <w:szCs w:val="28"/>
        </w:rPr>
      </w:pPr>
      <w:proofErr w:type="spellStart"/>
      <w:r>
        <w:rPr>
          <w:b w:val="0"/>
          <w:bCs w:val="0"/>
          <w:szCs w:val="28"/>
        </w:rPr>
        <w:t>Лазерсон</w:t>
      </w:r>
      <w:proofErr w:type="spellEnd"/>
      <w:r>
        <w:rPr>
          <w:b w:val="0"/>
          <w:bCs w:val="0"/>
          <w:szCs w:val="28"/>
        </w:rPr>
        <w:t xml:space="preserve"> Илья Исаакович</w:t>
      </w:r>
      <w:r w:rsidR="0033688C">
        <w:rPr>
          <w:b w:val="0"/>
          <w:bCs w:val="0"/>
          <w:szCs w:val="28"/>
        </w:rPr>
        <w:t xml:space="preserve"> – Национальный эксперт ВСР, эксперт </w:t>
      </w:r>
      <w:r w:rsidR="0033688C">
        <w:rPr>
          <w:b w:val="0"/>
          <w:bCs w:val="0"/>
          <w:szCs w:val="28"/>
          <w:lang w:val="en-US"/>
        </w:rPr>
        <w:t>WSI</w:t>
      </w:r>
    </w:p>
    <w:p w:rsidR="0033688C" w:rsidRDefault="0033688C" w:rsidP="00F038A3">
      <w:pPr>
        <w:pStyle w:val="a3"/>
        <w:jc w:val="left"/>
        <w:rPr>
          <w:b w:val="0"/>
          <w:bCs w:val="0"/>
          <w:szCs w:val="28"/>
          <w:lang w:val="en-US"/>
        </w:rPr>
      </w:pPr>
      <w:proofErr w:type="spellStart"/>
      <w:r>
        <w:rPr>
          <w:b w:val="0"/>
          <w:bCs w:val="0"/>
          <w:szCs w:val="28"/>
        </w:rPr>
        <w:t>Иришкин</w:t>
      </w:r>
      <w:proofErr w:type="spellEnd"/>
      <w:r>
        <w:rPr>
          <w:b w:val="0"/>
          <w:bCs w:val="0"/>
          <w:szCs w:val="28"/>
        </w:rPr>
        <w:t xml:space="preserve"> Евгений Николаевич – Главный эксперт ВСР</w:t>
      </w:r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Николай </w:t>
      </w:r>
      <w:proofErr w:type="spellStart"/>
      <w:r>
        <w:rPr>
          <w:b w:val="0"/>
          <w:bCs w:val="0"/>
          <w:szCs w:val="28"/>
        </w:rPr>
        <w:t>Ледовских</w:t>
      </w:r>
      <w:proofErr w:type="spellEnd"/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Ирина </w:t>
      </w:r>
      <w:proofErr w:type="spellStart"/>
      <w:r>
        <w:rPr>
          <w:b w:val="0"/>
          <w:bCs w:val="0"/>
          <w:szCs w:val="28"/>
        </w:rPr>
        <w:t>Нимаева</w:t>
      </w:r>
      <w:proofErr w:type="spellEnd"/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Артур Овчинников</w:t>
      </w:r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Наталья </w:t>
      </w:r>
      <w:proofErr w:type="spellStart"/>
      <w:r>
        <w:rPr>
          <w:b w:val="0"/>
          <w:bCs w:val="0"/>
          <w:szCs w:val="28"/>
        </w:rPr>
        <w:t>Барсукова</w:t>
      </w:r>
      <w:proofErr w:type="spellEnd"/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Ксения Воздвиженская</w:t>
      </w:r>
    </w:p>
    <w:p w:rsidR="00366140" w:rsidRDefault="00366140" w:rsidP="00366140">
      <w:pPr>
        <w:pStyle w:val="a3"/>
        <w:jc w:val="left"/>
        <w:rPr>
          <w:b w:val="0"/>
          <w:bCs w:val="0"/>
          <w:szCs w:val="28"/>
          <w:lang w:val="en-US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Александра Козубенко</w:t>
      </w:r>
    </w:p>
    <w:p w:rsidR="00366140" w:rsidRDefault="00366140" w:rsidP="00366140">
      <w:pPr>
        <w:pStyle w:val="a3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Эксперт </w:t>
      </w:r>
      <w:r>
        <w:rPr>
          <w:b w:val="0"/>
          <w:bCs w:val="0"/>
          <w:szCs w:val="28"/>
          <w:lang w:val="en-US"/>
        </w:rPr>
        <w:t>WSR</w:t>
      </w:r>
      <w:r>
        <w:rPr>
          <w:b w:val="0"/>
          <w:bCs w:val="0"/>
          <w:szCs w:val="28"/>
        </w:rPr>
        <w:t xml:space="preserve"> – Ксения Пономарева </w:t>
      </w:r>
    </w:p>
    <w:p w:rsidR="00366140" w:rsidRPr="00366140" w:rsidRDefault="00366140" w:rsidP="00366140">
      <w:pPr>
        <w:pStyle w:val="a3"/>
        <w:jc w:val="left"/>
        <w:rPr>
          <w:b w:val="0"/>
          <w:bCs w:val="0"/>
          <w:szCs w:val="28"/>
        </w:rPr>
      </w:pPr>
    </w:p>
    <w:p w:rsidR="0087362D" w:rsidRDefault="0087362D"/>
    <w:sectPr w:rsidR="0087362D" w:rsidSect="007D226A">
      <w:headerReference w:type="default" r:id="rId9"/>
      <w:pgSz w:w="11906" w:h="16838"/>
      <w:pgMar w:top="1134" w:right="850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DE4" w:rsidRDefault="00880DE4" w:rsidP="0033688C">
      <w:r>
        <w:separator/>
      </w:r>
    </w:p>
  </w:endnote>
  <w:endnote w:type="continuationSeparator" w:id="0">
    <w:p w:rsidR="00880DE4" w:rsidRDefault="00880DE4" w:rsidP="00336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DE4" w:rsidRDefault="00880DE4" w:rsidP="0033688C">
      <w:r>
        <w:separator/>
      </w:r>
    </w:p>
  </w:footnote>
  <w:footnote w:type="continuationSeparator" w:id="0">
    <w:p w:rsidR="00880DE4" w:rsidRDefault="00880DE4" w:rsidP="00336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88C" w:rsidRDefault="0033688C">
    <w:pPr>
      <w:pStyle w:val="a8"/>
    </w:pPr>
    <w:r>
      <w:t xml:space="preserve">                                                                                                                   </w:t>
    </w:r>
    <w:r w:rsidR="00453DA7">
      <w:t xml:space="preserve">         </w:t>
    </w:r>
    <w:r w:rsidR="00453DA7">
      <w:rPr>
        <w:noProof/>
      </w:rPr>
      <w:drawing>
        <wp:inline distT="0" distB="0" distL="0" distR="0" wp14:anchorId="3DECAB3A" wp14:editId="3B71B47A">
          <wp:extent cx="4481384" cy="1392194"/>
          <wp:effectExtent l="0" t="0" r="0" b="0"/>
          <wp:docPr id="3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89222" cy="139462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4E63"/>
    <w:multiLevelType w:val="hybridMultilevel"/>
    <w:tmpl w:val="4508C79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EB084B"/>
    <w:multiLevelType w:val="hybridMultilevel"/>
    <w:tmpl w:val="C3960C5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3A5114"/>
    <w:multiLevelType w:val="hybridMultilevel"/>
    <w:tmpl w:val="51B27F4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60A4374"/>
    <w:multiLevelType w:val="hybridMultilevel"/>
    <w:tmpl w:val="8DD83AB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8637C2"/>
    <w:multiLevelType w:val="hybridMultilevel"/>
    <w:tmpl w:val="1104352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0E4083"/>
    <w:multiLevelType w:val="hybridMultilevel"/>
    <w:tmpl w:val="C4F0A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230896"/>
    <w:multiLevelType w:val="hybridMultilevel"/>
    <w:tmpl w:val="8CF065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FF165C"/>
    <w:multiLevelType w:val="hybridMultilevel"/>
    <w:tmpl w:val="00C4AF8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3410F05"/>
    <w:multiLevelType w:val="hybridMultilevel"/>
    <w:tmpl w:val="CB3AF1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38A3"/>
    <w:rsid w:val="00067159"/>
    <w:rsid w:val="00067B0E"/>
    <w:rsid w:val="000C2064"/>
    <w:rsid w:val="000C5F65"/>
    <w:rsid w:val="000E6CF8"/>
    <w:rsid w:val="00106178"/>
    <w:rsid w:val="001508BF"/>
    <w:rsid w:val="001F3B00"/>
    <w:rsid w:val="0033688C"/>
    <w:rsid w:val="00366140"/>
    <w:rsid w:val="00453DA7"/>
    <w:rsid w:val="004E143A"/>
    <w:rsid w:val="0052125B"/>
    <w:rsid w:val="005258E2"/>
    <w:rsid w:val="00556FC1"/>
    <w:rsid w:val="0067042D"/>
    <w:rsid w:val="00672247"/>
    <w:rsid w:val="00714CDB"/>
    <w:rsid w:val="007D226A"/>
    <w:rsid w:val="007E2B80"/>
    <w:rsid w:val="007F3A4B"/>
    <w:rsid w:val="0087362D"/>
    <w:rsid w:val="00880DE4"/>
    <w:rsid w:val="008F0F33"/>
    <w:rsid w:val="00983370"/>
    <w:rsid w:val="0099518A"/>
    <w:rsid w:val="009F356A"/>
    <w:rsid w:val="00BB5763"/>
    <w:rsid w:val="00BC0EBD"/>
    <w:rsid w:val="00D418B4"/>
    <w:rsid w:val="00E64F05"/>
    <w:rsid w:val="00ED150A"/>
    <w:rsid w:val="00F038A3"/>
    <w:rsid w:val="00F474B7"/>
    <w:rsid w:val="00F571D1"/>
    <w:rsid w:val="00FB0B44"/>
    <w:rsid w:val="00FE1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38A3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038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F038A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38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38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68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368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038A3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F038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F038A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038A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38A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33688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368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33688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368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8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1317</Words>
  <Characters>7509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8809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вова таня</dc:creator>
  <cp:lastModifiedBy>Администрация</cp:lastModifiedBy>
  <cp:revision>2</cp:revision>
  <cp:lastPrinted>2016-09-08T17:52:00Z</cp:lastPrinted>
  <dcterms:created xsi:type="dcterms:W3CDTF">2016-12-01T12:07:00Z</dcterms:created>
  <dcterms:modified xsi:type="dcterms:W3CDTF">2016-12-01T12:07:00Z</dcterms:modified>
</cp:coreProperties>
</file>